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41EE" w14:textId="77777777" w:rsidR="00905843" w:rsidRDefault="00905843" w:rsidP="00905843">
      <w:pPr>
        <w:autoSpaceDE w:val="0"/>
        <w:autoSpaceDN w:val="0"/>
        <w:adjustRightInd w:val="0"/>
        <w:spacing w:after="0" w:line="240" w:lineRule="auto"/>
        <w:ind w:left="1560" w:right="1134" w:hanging="142"/>
        <w:jc w:val="center"/>
        <w:rPr>
          <w:rFonts w:ascii="Calibri" w:hAnsi="Calibri" w:cs="CIDFont+F5"/>
          <w:b/>
          <w:color w:val="000000"/>
          <w:sz w:val="30"/>
          <w:szCs w:val="28"/>
        </w:rPr>
      </w:pPr>
    </w:p>
    <w:p w14:paraId="14F15B19" w14:textId="51692410" w:rsidR="00895181" w:rsidRPr="003D5764" w:rsidRDefault="003D5764" w:rsidP="0090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560" w:right="1134" w:hanging="142"/>
        <w:jc w:val="center"/>
        <w:rPr>
          <w:rFonts w:ascii="Calibri" w:hAnsi="Calibri" w:cs="CIDFont+F5"/>
          <w:b/>
          <w:color w:val="000000"/>
          <w:sz w:val="30"/>
          <w:szCs w:val="28"/>
        </w:rPr>
      </w:pPr>
      <w:r>
        <w:rPr>
          <w:rFonts w:ascii="Calibri" w:hAnsi="Calibri" w:cs="Calibri"/>
          <w:noProof/>
          <w:color w:val="00000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F3B2CB2" wp14:editId="2C2E9ADB">
            <wp:simplePos x="0" y="0"/>
            <wp:positionH relativeFrom="column">
              <wp:posOffset>-547370</wp:posOffset>
            </wp:positionH>
            <wp:positionV relativeFrom="paragraph">
              <wp:posOffset>-55880</wp:posOffset>
            </wp:positionV>
            <wp:extent cx="1085850" cy="1301362"/>
            <wp:effectExtent l="0" t="0" r="0" b="0"/>
            <wp:wrapNone/>
            <wp:docPr id="2" name="Image 2" descr="C:\Users\Anitolclemat\Desktop\Golf\Logo 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olclemat\Desktop\Golf\Logo 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12F79682" wp14:editId="3F55AFA0">
            <wp:simplePos x="0" y="0"/>
            <wp:positionH relativeFrom="page">
              <wp:align>right</wp:align>
            </wp:positionH>
            <wp:positionV relativeFrom="paragraph">
              <wp:posOffset>-8890</wp:posOffset>
            </wp:positionV>
            <wp:extent cx="1362218" cy="1133475"/>
            <wp:effectExtent l="0" t="0" r="0" b="0"/>
            <wp:wrapNone/>
            <wp:docPr id="1" name="Image 1" descr="C:\Users\Anitolclemat\Desktop\Golf\Logo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olclemat\Desktop\Golf\Logo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1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181" w:rsidRPr="003D5764">
        <w:rPr>
          <w:rFonts w:ascii="Calibri" w:hAnsi="Calibri" w:cs="CIDFont+F5"/>
          <w:b/>
          <w:color w:val="000000"/>
          <w:sz w:val="30"/>
          <w:szCs w:val="28"/>
        </w:rPr>
        <w:t>TROPHÉE SENIORS</w:t>
      </w:r>
    </w:p>
    <w:p w14:paraId="0A4099EA" w14:textId="77777777" w:rsidR="00895181" w:rsidRPr="003D5764" w:rsidRDefault="00895181" w:rsidP="0090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560" w:right="1134" w:hanging="142"/>
        <w:jc w:val="center"/>
        <w:rPr>
          <w:rFonts w:ascii="Calibri" w:hAnsi="Calibri" w:cs="CIDFont+F5"/>
          <w:b/>
          <w:color w:val="000000"/>
          <w:sz w:val="30"/>
          <w:szCs w:val="28"/>
        </w:rPr>
      </w:pPr>
      <w:r w:rsidRPr="003D5764">
        <w:rPr>
          <w:rFonts w:ascii="Calibri" w:hAnsi="Calibri" w:cs="CIDFont+F5"/>
          <w:b/>
          <w:color w:val="000000"/>
          <w:sz w:val="30"/>
          <w:szCs w:val="28"/>
        </w:rPr>
        <w:t>Golf Bluegreen de Savenay (44)</w:t>
      </w:r>
    </w:p>
    <w:p w14:paraId="6B5D5296" w14:textId="4654A064" w:rsidR="00895181" w:rsidRPr="003D5764" w:rsidRDefault="00D475E4" w:rsidP="00905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560" w:right="1134" w:hanging="142"/>
        <w:jc w:val="center"/>
        <w:rPr>
          <w:rFonts w:ascii="Calibri" w:hAnsi="Calibri" w:cs="CIDFont+F5"/>
          <w:b/>
          <w:color w:val="000000"/>
          <w:sz w:val="30"/>
          <w:szCs w:val="28"/>
        </w:rPr>
      </w:pPr>
      <w:r>
        <w:rPr>
          <w:rFonts w:ascii="Calibri" w:hAnsi="Calibri" w:cs="CIDFont+F5"/>
          <w:b/>
          <w:color w:val="000000"/>
          <w:sz w:val="30"/>
          <w:szCs w:val="28"/>
        </w:rPr>
        <w:t xml:space="preserve">4 &amp; 5 </w:t>
      </w:r>
      <w:proofErr w:type="gramStart"/>
      <w:r w:rsidR="00ED4384">
        <w:rPr>
          <w:rFonts w:ascii="Calibri" w:hAnsi="Calibri" w:cs="CIDFont+F5"/>
          <w:b/>
          <w:color w:val="000000"/>
          <w:sz w:val="30"/>
          <w:szCs w:val="28"/>
        </w:rPr>
        <w:t>Juillet</w:t>
      </w:r>
      <w:proofErr w:type="gramEnd"/>
      <w:r>
        <w:rPr>
          <w:rFonts w:ascii="Calibri" w:hAnsi="Calibri" w:cs="CIDFont+F5"/>
          <w:b/>
          <w:color w:val="000000"/>
          <w:sz w:val="30"/>
          <w:szCs w:val="28"/>
        </w:rPr>
        <w:t xml:space="preserve"> </w:t>
      </w:r>
      <w:r w:rsidRPr="003D5764">
        <w:rPr>
          <w:rFonts w:ascii="Calibri" w:hAnsi="Calibri" w:cs="CIDFont+F5"/>
          <w:b/>
          <w:color w:val="000000"/>
          <w:sz w:val="30"/>
          <w:szCs w:val="28"/>
        </w:rPr>
        <w:t>202</w:t>
      </w:r>
      <w:r w:rsidR="00ED4384">
        <w:rPr>
          <w:rFonts w:ascii="Calibri" w:hAnsi="Calibri" w:cs="CIDFont+F5"/>
          <w:b/>
          <w:color w:val="000000"/>
          <w:sz w:val="30"/>
          <w:szCs w:val="28"/>
        </w:rPr>
        <w:t>4</w:t>
      </w:r>
    </w:p>
    <w:p w14:paraId="7636479D" w14:textId="5BFA740D" w:rsidR="00895181" w:rsidRDefault="00895181" w:rsidP="00895181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5"/>
          <w:b/>
          <w:color w:val="000000"/>
          <w:sz w:val="30"/>
          <w:szCs w:val="28"/>
        </w:rPr>
      </w:pPr>
    </w:p>
    <w:p w14:paraId="32430D7C" w14:textId="77777777" w:rsidR="00905843" w:rsidRPr="003D5764" w:rsidRDefault="00905843" w:rsidP="00895181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5"/>
          <w:b/>
          <w:color w:val="000000"/>
          <w:sz w:val="30"/>
          <w:szCs w:val="28"/>
        </w:rPr>
      </w:pPr>
    </w:p>
    <w:p w14:paraId="1B664D72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5"/>
          <w:b/>
          <w:color w:val="000000"/>
          <w:sz w:val="30"/>
          <w:szCs w:val="28"/>
        </w:rPr>
      </w:pPr>
      <w:r w:rsidRPr="003D5764">
        <w:rPr>
          <w:rFonts w:ascii="Calibri" w:hAnsi="Calibri" w:cs="CIDFont+F5"/>
          <w:b/>
          <w:color w:val="000000"/>
          <w:sz w:val="30"/>
          <w:szCs w:val="28"/>
        </w:rPr>
        <w:t>RÈGLEMENT DE L'ÉPREUVE</w:t>
      </w:r>
    </w:p>
    <w:p w14:paraId="3EB5C82F" w14:textId="1B1A517C" w:rsidR="00727081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4"/>
          <w:color w:val="000000"/>
          <w:sz w:val="20"/>
          <w:szCs w:val="16"/>
        </w:rPr>
      </w:pPr>
      <w:r w:rsidRPr="003D5764">
        <w:rPr>
          <w:rFonts w:ascii="Calibri" w:hAnsi="Calibri" w:cs="CIDFont+F4"/>
          <w:color w:val="000000"/>
          <w:sz w:val="20"/>
          <w:szCs w:val="16"/>
        </w:rPr>
        <w:t>Complète les Règlements Généraux des épreuves Fédérales 20</w:t>
      </w:r>
      <w:r w:rsidR="00AE5E2B">
        <w:rPr>
          <w:rFonts w:ascii="Calibri" w:hAnsi="Calibri" w:cs="CIDFont+F4"/>
          <w:color w:val="000000"/>
          <w:sz w:val="20"/>
          <w:szCs w:val="16"/>
        </w:rPr>
        <w:t>2</w:t>
      </w:r>
      <w:r w:rsidR="00ED4384">
        <w:rPr>
          <w:rFonts w:ascii="Calibri" w:hAnsi="Calibri" w:cs="CIDFont+F4"/>
          <w:color w:val="000000"/>
          <w:sz w:val="20"/>
          <w:szCs w:val="16"/>
        </w:rPr>
        <w:t>4</w:t>
      </w:r>
      <w:r w:rsidRPr="003D5764">
        <w:rPr>
          <w:rFonts w:ascii="Calibri" w:hAnsi="Calibri" w:cs="CIDFont+F4"/>
          <w:color w:val="000000"/>
          <w:sz w:val="20"/>
          <w:szCs w:val="16"/>
        </w:rPr>
        <w:t xml:space="preserve"> en conformité avec le cahier des charges des Trophée Seniors</w:t>
      </w:r>
      <w:r w:rsidR="003D5764" w:rsidRPr="003D5764">
        <w:rPr>
          <w:rFonts w:ascii="Calibri" w:hAnsi="Calibri" w:cs="CIDFont+F4"/>
          <w:color w:val="000000"/>
          <w:sz w:val="20"/>
          <w:szCs w:val="16"/>
        </w:rPr>
        <w:t xml:space="preserve"> 20</w:t>
      </w:r>
      <w:r w:rsidR="00AE5E2B">
        <w:rPr>
          <w:rFonts w:ascii="Calibri" w:hAnsi="Calibri" w:cs="CIDFont+F4"/>
          <w:color w:val="000000"/>
          <w:sz w:val="20"/>
          <w:szCs w:val="16"/>
        </w:rPr>
        <w:t>2</w:t>
      </w:r>
      <w:r w:rsidR="00ED4384">
        <w:rPr>
          <w:rFonts w:ascii="Calibri" w:hAnsi="Calibri" w:cs="CIDFont+F4"/>
          <w:color w:val="000000"/>
          <w:sz w:val="20"/>
          <w:szCs w:val="16"/>
        </w:rPr>
        <w:t>4</w:t>
      </w:r>
    </w:p>
    <w:p w14:paraId="4B1411C4" w14:textId="77777777" w:rsidR="00905843" w:rsidRDefault="00905843" w:rsidP="00895181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4"/>
          <w:color w:val="000000"/>
          <w:sz w:val="20"/>
          <w:szCs w:val="16"/>
        </w:rPr>
      </w:pPr>
    </w:p>
    <w:p w14:paraId="641B99F8" w14:textId="23B03383" w:rsidR="00905843" w:rsidRPr="00905843" w:rsidRDefault="00905843" w:rsidP="00895181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cstheme="minorHAnsi"/>
          <w:color w:val="000000"/>
          <w:sz w:val="20"/>
          <w:szCs w:val="16"/>
        </w:rPr>
      </w:pPr>
      <w:r w:rsidRPr="00905843">
        <w:rPr>
          <w:rStyle w:val="Emphasis"/>
          <w:rFonts w:cstheme="minorHAnsi"/>
          <w:b/>
          <w:bCs/>
          <w:color w:val="FF0000"/>
          <w:sz w:val="20"/>
          <w:szCs w:val="20"/>
        </w:rPr>
        <w:t xml:space="preserve">Ce trophée compte pour l’attribution de points permettant de décerner des titres de champions de ligue seniors et vétérans messieurs et dames à l'issue de la dernière épreuve de la saison </w:t>
      </w:r>
      <w:r w:rsidR="00ED4384">
        <w:rPr>
          <w:rStyle w:val="Emphasis"/>
          <w:rFonts w:cstheme="minorHAnsi"/>
          <w:b/>
          <w:bCs/>
          <w:color w:val="FF0000"/>
          <w:sz w:val="20"/>
          <w:szCs w:val="20"/>
        </w:rPr>
        <w:t xml:space="preserve">organisée par la ligue des pays de </w:t>
      </w:r>
      <w:proofErr w:type="spellStart"/>
      <w:r w:rsidR="00ED4384">
        <w:rPr>
          <w:rStyle w:val="Emphasis"/>
          <w:rFonts w:cstheme="minorHAnsi"/>
          <w:b/>
          <w:bCs/>
          <w:color w:val="FF0000"/>
          <w:sz w:val="20"/>
          <w:szCs w:val="20"/>
        </w:rPr>
        <w:t>loire</w:t>
      </w:r>
      <w:proofErr w:type="spellEnd"/>
      <w:r w:rsidR="00ED4384">
        <w:rPr>
          <w:rStyle w:val="Emphasis"/>
          <w:rFonts w:cstheme="minorHAnsi"/>
          <w:b/>
          <w:bCs/>
          <w:color w:val="FF0000"/>
          <w:sz w:val="20"/>
          <w:szCs w:val="20"/>
        </w:rPr>
        <w:t>.</w:t>
      </w:r>
    </w:p>
    <w:p w14:paraId="49AEFBB9" w14:textId="77777777" w:rsidR="00905843" w:rsidRPr="003D5764" w:rsidRDefault="00905843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4"/>
          <w:color w:val="000000"/>
          <w:sz w:val="18"/>
          <w:szCs w:val="16"/>
        </w:rPr>
      </w:pPr>
    </w:p>
    <w:p w14:paraId="0EE5DBB5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5"/>
          <w:b/>
          <w:color w:val="000000"/>
          <w:sz w:val="24"/>
          <w:szCs w:val="24"/>
          <w:u w:val="single"/>
        </w:rPr>
      </w:pPr>
      <w:r w:rsidRPr="003D5764">
        <w:rPr>
          <w:rFonts w:ascii="Calibri" w:hAnsi="Calibri" w:cs="CIDFont+F5"/>
          <w:b/>
          <w:color w:val="000000"/>
          <w:sz w:val="24"/>
          <w:szCs w:val="24"/>
          <w:u w:val="single"/>
        </w:rPr>
        <w:t>I : FORMULE</w:t>
      </w:r>
    </w:p>
    <w:p w14:paraId="232A7616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5"/>
          <w:b/>
          <w:color w:val="000000"/>
          <w:sz w:val="26"/>
          <w:szCs w:val="24"/>
        </w:rPr>
      </w:pPr>
      <w:r w:rsidRPr="003D5764">
        <w:rPr>
          <w:rFonts w:ascii="Calibri" w:hAnsi="Calibri" w:cs="CIDFont+F5"/>
          <w:b/>
          <w:color w:val="000000"/>
          <w:sz w:val="26"/>
          <w:szCs w:val="24"/>
        </w:rPr>
        <w:t>36 trous en Stroke-play, 18 trous par jour</w:t>
      </w:r>
    </w:p>
    <w:p w14:paraId="5489D939" w14:textId="48B4A8FC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>- M</w:t>
      </w:r>
      <w:r w:rsidR="00D475E4">
        <w:rPr>
          <w:rFonts w:ascii="Calibri" w:hAnsi="Calibri" w:cs="CIDFont+F4"/>
          <w:color w:val="000000"/>
          <w:szCs w:val="20"/>
        </w:rPr>
        <w:t xml:space="preserve">ercredi 3 </w:t>
      </w:r>
      <w:r w:rsidR="00ED4384">
        <w:rPr>
          <w:rFonts w:ascii="Calibri" w:hAnsi="Calibri" w:cs="CIDFont+F4"/>
          <w:color w:val="000000"/>
          <w:szCs w:val="20"/>
        </w:rPr>
        <w:t>juillet</w:t>
      </w:r>
      <w:r w:rsidRPr="003D5764">
        <w:rPr>
          <w:rFonts w:ascii="Calibri" w:hAnsi="Calibri" w:cs="CIDFont+F4"/>
          <w:color w:val="000000"/>
          <w:szCs w:val="20"/>
        </w:rPr>
        <w:t xml:space="preserve"> : Entraînement</w:t>
      </w:r>
      <w:r w:rsidRPr="003D5764">
        <w:rPr>
          <w:rFonts w:ascii="Calibri" w:hAnsi="Calibri" w:cs="CIDFont+F4"/>
          <w:color w:val="000000"/>
          <w:szCs w:val="20"/>
        </w:rPr>
        <w:tab/>
        <w:t xml:space="preserve"> Réservation obligatoire au 02.40.56.88.05</w:t>
      </w:r>
    </w:p>
    <w:p w14:paraId="475F447C" w14:textId="50104D44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 xml:space="preserve">- </w:t>
      </w:r>
      <w:r w:rsidR="00D475E4">
        <w:rPr>
          <w:rFonts w:ascii="Calibri" w:hAnsi="Calibri" w:cs="CIDFont+F4"/>
          <w:color w:val="000000"/>
          <w:szCs w:val="20"/>
        </w:rPr>
        <w:t>jeudi</w:t>
      </w:r>
      <w:r w:rsidRPr="003D5764">
        <w:rPr>
          <w:rFonts w:ascii="Calibri" w:hAnsi="Calibri" w:cs="CIDFont+F4"/>
          <w:color w:val="000000"/>
          <w:szCs w:val="20"/>
        </w:rPr>
        <w:t xml:space="preserve"> </w:t>
      </w:r>
      <w:r w:rsidR="00D475E4">
        <w:rPr>
          <w:rFonts w:ascii="Calibri" w:hAnsi="Calibri" w:cs="CIDFont+F4"/>
          <w:color w:val="000000"/>
          <w:szCs w:val="20"/>
        </w:rPr>
        <w:t xml:space="preserve">4 </w:t>
      </w:r>
      <w:r w:rsidR="00ED4384">
        <w:rPr>
          <w:rFonts w:ascii="Calibri" w:hAnsi="Calibri" w:cs="CIDFont+F4"/>
          <w:color w:val="000000"/>
          <w:szCs w:val="20"/>
        </w:rPr>
        <w:t>juillet</w:t>
      </w:r>
      <w:r w:rsidR="00ED4384" w:rsidRPr="003D5764">
        <w:rPr>
          <w:rFonts w:ascii="Calibri" w:hAnsi="Calibri" w:cs="CIDFont+F4"/>
          <w:color w:val="000000"/>
          <w:szCs w:val="20"/>
        </w:rPr>
        <w:t xml:space="preserve"> :</w:t>
      </w:r>
      <w:r w:rsidRPr="003D5764">
        <w:rPr>
          <w:rFonts w:ascii="Calibri" w:hAnsi="Calibri" w:cs="CIDFont+F4"/>
          <w:color w:val="000000"/>
          <w:szCs w:val="20"/>
        </w:rPr>
        <w:t xml:space="preserve"> Premier tour</w:t>
      </w:r>
    </w:p>
    <w:p w14:paraId="2CD32EA7" w14:textId="0A0AE97F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 xml:space="preserve">- </w:t>
      </w:r>
      <w:r w:rsidR="00D475E4">
        <w:rPr>
          <w:rFonts w:ascii="Calibri" w:hAnsi="Calibri" w:cs="CIDFont+F4"/>
          <w:color w:val="000000"/>
          <w:szCs w:val="20"/>
        </w:rPr>
        <w:t xml:space="preserve">vendredi 5 </w:t>
      </w:r>
      <w:r w:rsidR="00ED4384">
        <w:rPr>
          <w:rFonts w:ascii="Calibri" w:hAnsi="Calibri" w:cs="CIDFont+F4"/>
          <w:color w:val="000000"/>
          <w:szCs w:val="20"/>
        </w:rPr>
        <w:t>juillet</w:t>
      </w:r>
      <w:r w:rsidRPr="003D5764">
        <w:rPr>
          <w:rFonts w:ascii="Calibri" w:hAnsi="Calibri" w:cs="CIDFont+F4"/>
          <w:color w:val="000000"/>
          <w:szCs w:val="20"/>
        </w:rPr>
        <w:t xml:space="preserve"> : Deuxième tour</w:t>
      </w:r>
    </w:p>
    <w:p w14:paraId="7FE878EF" w14:textId="77777777" w:rsidR="003D5764" w:rsidRPr="003D5764" w:rsidRDefault="003D5764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4"/>
          <w:color w:val="000000"/>
          <w:szCs w:val="20"/>
        </w:rPr>
      </w:pPr>
    </w:p>
    <w:p w14:paraId="147471DF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5"/>
          <w:b/>
          <w:color w:val="000000"/>
          <w:sz w:val="24"/>
          <w:szCs w:val="24"/>
          <w:u w:val="single"/>
        </w:rPr>
      </w:pPr>
      <w:r w:rsidRPr="003D5764">
        <w:rPr>
          <w:rFonts w:ascii="Calibri" w:hAnsi="Calibri" w:cs="CIDFont+F5"/>
          <w:b/>
          <w:color w:val="000000"/>
          <w:sz w:val="24"/>
          <w:szCs w:val="24"/>
          <w:u w:val="single"/>
        </w:rPr>
        <w:t>II : SÉRIES</w:t>
      </w:r>
    </w:p>
    <w:p w14:paraId="2A75DD57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  <w:u w:val="single"/>
        </w:rPr>
      </w:pPr>
      <w:r w:rsidRPr="003D5764">
        <w:rPr>
          <w:rFonts w:ascii="Calibri" w:hAnsi="Calibri" w:cs="CIDFont+F4"/>
          <w:color w:val="000000"/>
          <w:szCs w:val="20"/>
          <w:u w:val="single"/>
        </w:rPr>
        <w:t xml:space="preserve">Série « </w:t>
      </w:r>
      <w:r w:rsidRPr="003D5764">
        <w:rPr>
          <w:rFonts w:ascii="Calibri" w:hAnsi="Calibri" w:cs="CIDFont+F5"/>
          <w:color w:val="000000"/>
          <w:szCs w:val="20"/>
          <w:u w:val="single"/>
        </w:rPr>
        <w:t xml:space="preserve">Trophée séniors </w:t>
      </w:r>
      <w:r w:rsidRPr="003D5764">
        <w:rPr>
          <w:rFonts w:ascii="Calibri" w:hAnsi="Calibri" w:cs="CIDFont+F4"/>
          <w:color w:val="000000"/>
          <w:szCs w:val="20"/>
          <w:u w:val="single"/>
        </w:rPr>
        <w:t>»</w:t>
      </w:r>
    </w:p>
    <w:p w14:paraId="06B9228F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</w:rPr>
      </w:pPr>
      <w:r w:rsidRPr="003D5764">
        <w:rPr>
          <w:rFonts w:ascii="Calibri" w:hAnsi="Calibri" w:cs="CIDFont+F5"/>
          <w:color w:val="000000"/>
          <w:szCs w:val="20"/>
        </w:rPr>
        <w:t xml:space="preserve">HOMMES </w:t>
      </w:r>
      <w:r w:rsidRPr="003D5764">
        <w:rPr>
          <w:rFonts w:ascii="Calibri" w:hAnsi="Calibri" w:cs="CIDFont+F4"/>
          <w:color w:val="000000"/>
          <w:szCs w:val="20"/>
        </w:rPr>
        <w:t xml:space="preserve">: </w:t>
      </w:r>
      <w:r w:rsidRPr="003D5764">
        <w:rPr>
          <w:rFonts w:ascii="Calibri" w:hAnsi="Calibri" w:cs="CIDFont+F5"/>
          <w:color w:val="000000"/>
          <w:szCs w:val="20"/>
        </w:rPr>
        <w:t xml:space="preserve">1 série, </w:t>
      </w:r>
      <w:r w:rsidRPr="003D5764">
        <w:rPr>
          <w:rFonts w:ascii="Calibri" w:hAnsi="Calibri" w:cs="CIDFont+F5"/>
          <w:color w:val="FF0000"/>
          <w:szCs w:val="20"/>
        </w:rPr>
        <w:t>index inférieur ou égal à 15,4</w:t>
      </w:r>
      <w:r w:rsidR="00895181" w:rsidRPr="003D5764">
        <w:rPr>
          <w:rFonts w:ascii="Calibri" w:hAnsi="Calibri" w:cs="CIDFont+F5"/>
          <w:color w:val="FF0000"/>
          <w:szCs w:val="20"/>
        </w:rPr>
        <w:t xml:space="preserve">     </w:t>
      </w:r>
      <w:r w:rsidRPr="003D5764">
        <w:rPr>
          <w:rFonts w:ascii="Calibri" w:hAnsi="Calibri" w:cs="CIDFont+F5"/>
          <w:color w:val="000000"/>
          <w:szCs w:val="20"/>
        </w:rPr>
        <w:t xml:space="preserve">DAMES </w:t>
      </w:r>
      <w:r w:rsidRPr="003D5764">
        <w:rPr>
          <w:rFonts w:ascii="Calibri" w:hAnsi="Calibri" w:cs="CIDFont+F4"/>
          <w:color w:val="000000"/>
          <w:szCs w:val="20"/>
        </w:rPr>
        <w:t xml:space="preserve">: </w:t>
      </w:r>
      <w:r w:rsidRPr="003D5764">
        <w:rPr>
          <w:rFonts w:ascii="Calibri" w:hAnsi="Calibri" w:cs="CIDFont+F5"/>
          <w:szCs w:val="20"/>
        </w:rPr>
        <w:t>1 série</w:t>
      </w:r>
      <w:r w:rsidR="00DB326A">
        <w:rPr>
          <w:rFonts w:ascii="Calibri" w:hAnsi="Calibri" w:cs="CIDFont+F5"/>
          <w:color w:val="FF0000"/>
          <w:szCs w:val="20"/>
        </w:rPr>
        <w:t>, index inférieur ou égal à 18,4</w:t>
      </w:r>
    </w:p>
    <w:p w14:paraId="292D04D3" w14:textId="77777777" w:rsidR="00A932BB" w:rsidRDefault="00A932BB" w:rsidP="00A932BB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  <w:u w:val="single"/>
        </w:rPr>
      </w:pPr>
    </w:p>
    <w:p w14:paraId="76D333C7" w14:textId="1701552B" w:rsidR="00A932BB" w:rsidRPr="003D5764" w:rsidRDefault="00A932BB" w:rsidP="00A932BB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  <w:u w:val="single"/>
        </w:rPr>
      </w:pPr>
      <w:r w:rsidRPr="003D5764">
        <w:rPr>
          <w:rFonts w:ascii="Calibri" w:hAnsi="Calibri" w:cs="CIDFont+F4"/>
          <w:color w:val="000000"/>
          <w:szCs w:val="20"/>
          <w:u w:val="single"/>
        </w:rPr>
        <w:t xml:space="preserve">Série « </w:t>
      </w:r>
      <w:r w:rsidRPr="003D5764">
        <w:rPr>
          <w:rFonts w:ascii="Calibri" w:hAnsi="Calibri" w:cs="CIDFont+F5"/>
          <w:color w:val="000000"/>
          <w:szCs w:val="20"/>
          <w:u w:val="single"/>
        </w:rPr>
        <w:t xml:space="preserve">Critérium séniors </w:t>
      </w:r>
      <w:r w:rsidRPr="003D5764">
        <w:rPr>
          <w:rFonts w:ascii="Calibri" w:hAnsi="Calibri" w:cs="CIDFont+F4"/>
          <w:color w:val="000000"/>
          <w:szCs w:val="20"/>
          <w:u w:val="single"/>
        </w:rPr>
        <w:t>»</w:t>
      </w:r>
    </w:p>
    <w:p w14:paraId="1F764352" w14:textId="4F59F81A" w:rsidR="00A932BB" w:rsidRDefault="00A932BB" w:rsidP="00A932BB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</w:rPr>
      </w:pPr>
      <w:r w:rsidRPr="003D5764">
        <w:rPr>
          <w:rFonts w:ascii="Calibri" w:hAnsi="Calibri" w:cs="CIDFont+F5"/>
          <w:color w:val="000000"/>
          <w:szCs w:val="20"/>
        </w:rPr>
        <w:t xml:space="preserve">HOMMES </w:t>
      </w:r>
      <w:r w:rsidRPr="003D5764">
        <w:rPr>
          <w:rFonts w:ascii="Calibri" w:hAnsi="Calibri" w:cs="CIDFont+F4"/>
          <w:color w:val="000000"/>
          <w:szCs w:val="20"/>
        </w:rPr>
        <w:t xml:space="preserve">: </w:t>
      </w:r>
      <w:r w:rsidRPr="003D5764">
        <w:rPr>
          <w:rFonts w:ascii="Calibri" w:hAnsi="Calibri" w:cs="CIDFont+F5"/>
          <w:color w:val="000000"/>
          <w:szCs w:val="20"/>
        </w:rPr>
        <w:t xml:space="preserve">1 série, </w:t>
      </w:r>
      <w:r w:rsidRPr="003D5764">
        <w:rPr>
          <w:rFonts w:ascii="Calibri" w:hAnsi="Calibri" w:cs="CIDFont+F5"/>
          <w:color w:val="FF0000"/>
          <w:szCs w:val="20"/>
        </w:rPr>
        <w:t>index de 15,5 à 2</w:t>
      </w:r>
      <w:r>
        <w:rPr>
          <w:rFonts w:ascii="Calibri" w:hAnsi="Calibri" w:cs="CIDFont+F5"/>
          <w:color w:val="FF0000"/>
          <w:szCs w:val="20"/>
        </w:rPr>
        <w:t>8</w:t>
      </w:r>
      <w:r w:rsidRPr="003D5764">
        <w:rPr>
          <w:rFonts w:ascii="Calibri" w:hAnsi="Calibri" w:cs="CIDFont+F5"/>
          <w:color w:val="FF0000"/>
          <w:szCs w:val="20"/>
        </w:rPr>
        <w:t>,4</w:t>
      </w:r>
      <w:r>
        <w:rPr>
          <w:rFonts w:ascii="Calibri" w:hAnsi="Calibri" w:cs="CIDFont+F5"/>
          <w:color w:val="FF0000"/>
          <w:szCs w:val="20"/>
        </w:rPr>
        <w:t xml:space="preserve">                     </w:t>
      </w:r>
      <w:r w:rsidRPr="003D5764">
        <w:rPr>
          <w:rFonts w:ascii="Calibri" w:hAnsi="Calibri" w:cs="CIDFont+F5"/>
          <w:color w:val="000000"/>
          <w:szCs w:val="20"/>
        </w:rPr>
        <w:t xml:space="preserve">DAMES </w:t>
      </w:r>
      <w:r w:rsidRPr="003D5764">
        <w:rPr>
          <w:rFonts w:ascii="Calibri" w:hAnsi="Calibri" w:cs="CIDFont+F4"/>
          <w:color w:val="000000"/>
          <w:szCs w:val="20"/>
        </w:rPr>
        <w:t xml:space="preserve">: </w:t>
      </w:r>
      <w:r w:rsidRPr="003D5764">
        <w:rPr>
          <w:rFonts w:ascii="Calibri" w:hAnsi="Calibri" w:cs="CIDFont+F5"/>
          <w:szCs w:val="20"/>
        </w:rPr>
        <w:t>1 série,</w:t>
      </w:r>
      <w:r w:rsidRPr="003D5764">
        <w:rPr>
          <w:rFonts w:ascii="Calibri" w:hAnsi="Calibri" w:cs="CIDFont+F5"/>
          <w:color w:val="FF0000"/>
          <w:szCs w:val="20"/>
        </w:rPr>
        <w:t xml:space="preserve"> index de 18,5 à </w:t>
      </w:r>
      <w:r>
        <w:rPr>
          <w:rFonts w:ascii="Calibri" w:hAnsi="Calibri" w:cs="CIDFont+F5"/>
          <w:color w:val="FF0000"/>
          <w:szCs w:val="20"/>
        </w:rPr>
        <w:t>32</w:t>
      </w:r>
      <w:r w:rsidRPr="003D5764">
        <w:rPr>
          <w:rFonts w:ascii="Calibri" w:hAnsi="Calibri" w:cs="CIDFont+F5"/>
          <w:color w:val="FF0000"/>
          <w:szCs w:val="20"/>
        </w:rPr>
        <w:t>,4</w:t>
      </w:r>
    </w:p>
    <w:p w14:paraId="7593A410" w14:textId="2B98E3CD" w:rsidR="00A932BB" w:rsidRDefault="00A932BB" w:rsidP="00A932BB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</w:rPr>
      </w:pPr>
      <w:r>
        <w:rPr>
          <w:rFonts w:ascii="Calibri" w:hAnsi="Calibri" w:cs="CIDFont+F5"/>
          <w:color w:val="FF0000"/>
          <w:szCs w:val="20"/>
        </w:rPr>
        <w:t xml:space="preserve">L’organisation se réserve le droit d’annuler le critérium femmes sans un minimum de </w:t>
      </w:r>
      <w:r w:rsidR="00F63CA4">
        <w:rPr>
          <w:rFonts w:ascii="Calibri" w:hAnsi="Calibri" w:cs="CIDFont+F5"/>
          <w:color w:val="FF0000"/>
          <w:szCs w:val="20"/>
        </w:rPr>
        <w:t>5</w:t>
      </w:r>
      <w:r>
        <w:rPr>
          <w:rFonts w:ascii="Calibri" w:hAnsi="Calibri" w:cs="CIDFont+F5"/>
          <w:color w:val="FF0000"/>
          <w:szCs w:val="20"/>
        </w:rPr>
        <w:t xml:space="preserve"> inscriptions</w:t>
      </w:r>
    </w:p>
    <w:p w14:paraId="12AE0857" w14:textId="17B9D5B2" w:rsidR="00A932BB" w:rsidRDefault="00A932BB" w:rsidP="00A932BB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</w:rPr>
      </w:pPr>
      <w:r>
        <w:rPr>
          <w:rFonts w:ascii="Calibri" w:hAnsi="Calibri" w:cs="CIDFont+F5"/>
          <w:color w:val="FF0000"/>
          <w:szCs w:val="20"/>
        </w:rPr>
        <w:t>L’organisation se réserve le droit d’annuler le critérium hommes sans un minimum de 10 inscriptions</w:t>
      </w:r>
    </w:p>
    <w:p w14:paraId="5A087CF1" w14:textId="77777777" w:rsidR="00A932BB" w:rsidRDefault="00A932BB" w:rsidP="00A932BB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</w:rPr>
      </w:pPr>
    </w:p>
    <w:p w14:paraId="2AB46910" w14:textId="77777777" w:rsidR="00DB326A" w:rsidRDefault="00DB326A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  <w:u w:val="single"/>
        </w:rPr>
      </w:pPr>
      <w:r w:rsidRPr="00DB326A">
        <w:rPr>
          <w:rFonts w:ascii="Calibri" w:hAnsi="Calibri" w:cs="CIDFont+F5"/>
          <w:szCs w:val="20"/>
          <w:u w:val="single"/>
        </w:rPr>
        <w:t xml:space="preserve">HOMMES : Repères </w:t>
      </w:r>
      <w:r w:rsidRPr="00DB326A">
        <w:rPr>
          <w:rFonts w:ascii="Calibri" w:hAnsi="Calibri" w:cs="CIDFont+F5"/>
          <w:color w:val="FF0000"/>
          <w:szCs w:val="20"/>
          <w:u w:val="single"/>
        </w:rPr>
        <w:t>Jaunes</w:t>
      </w:r>
      <w:r w:rsidRPr="00DB326A">
        <w:rPr>
          <w:rFonts w:ascii="Calibri" w:hAnsi="Calibri" w:cs="CIDFont+F5"/>
          <w:color w:val="FF0000"/>
          <w:szCs w:val="20"/>
          <w:u w:val="single"/>
        </w:rPr>
        <w:tab/>
      </w:r>
      <w:r w:rsidRPr="00DB326A">
        <w:rPr>
          <w:rFonts w:ascii="Calibri" w:hAnsi="Calibri" w:cs="CIDFont+F5"/>
          <w:color w:val="FF0000"/>
          <w:szCs w:val="20"/>
        </w:rPr>
        <w:tab/>
      </w:r>
      <w:r w:rsidRPr="00DB326A">
        <w:rPr>
          <w:rFonts w:ascii="Calibri" w:hAnsi="Calibri" w:cs="CIDFont+F5"/>
          <w:szCs w:val="20"/>
          <w:u w:val="single"/>
        </w:rPr>
        <w:t xml:space="preserve">FEMMES : Repères </w:t>
      </w:r>
      <w:r w:rsidRPr="00DB326A">
        <w:rPr>
          <w:rFonts w:ascii="Calibri" w:hAnsi="Calibri" w:cs="CIDFont+F5"/>
          <w:color w:val="FF0000"/>
          <w:szCs w:val="20"/>
          <w:u w:val="single"/>
        </w:rPr>
        <w:t>Rouges</w:t>
      </w:r>
    </w:p>
    <w:p w14:paraId="662F52E4" w14:textId="77777777" w:rsidR="00FD3995" w:rsidRDefault="00FD3995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  <w:u w:val="single"/>
        </w:rPr>
      </w:pPr>
    </w:p>
    <w:p w14:paraId="408BEAFE" w14:textId="77777777" w:rsidR="00FD3995" w:rsidRDefault="00FD3995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szCs w:val="20"/>
        </w:rPr>
      </w:pPr>
      <w:r w:rsidRPr="00FD3995">
        <w:rPr>
          <w:rFonts w:ascii="Calibri" w:hAnsi="Calibri" w:cs="CIDFont+F5"/>
          <w:szCs w:val="20"/>
          <w:u w:val="single"/>
        </w:rPr>
        <w:t>ORDRE de Départ</w:t>
      </w:r>
      <w:r>
        <w:rPr>
          <w:rFonts w:ascii="Calibri" w:hAnsi="Calibri" w:cs="CIDFont+F5"/>
          <w:szCs w:val="20"/>
          <w:u w:val="single"/>
        </w:rPr>
        <w:t> :</w:t>
      </w:r>
      <w:r>
        <w:rPr>
          <w:rFonts w:ascii="Calibri" w:hAnsi="Calibri" w:cs="CIDFont+F5"/>
          <w:szCs w:val="20"/>
        </w:rPr>
        <w:tab/>
      </w:r>
      <w:r>
        <w:rPr>
          <w:rFonts w:ascii="Calibri" w:hAnsi="Calibri" w:cs="CIDFont+F5"/>
          <w:szCs w:val="20"/>
        </w:rPr>
        <w:tab/>
        <w:t>Premier tour : Trophée puis Critérium</w:t>
      </w:r>
      <w:r w:rsidR="00A96F96">
        <w:rPr>
          <w:rFonts w:ascii="Calibri" w:hAnsi="Calibri" w:cs="CIDFont+F5"/>
          <w:szCs w:val="20"/>
        </w:rPr>
        <w:t xml:space="preserve"> dans l’ordre croissant des index</w:t>
      </w:r>
    </w:p>
    <w:p w14:paraId="52C2D6E8" w14:textId="77777777" w:rsidR="00FD3995" w:rsidRPr="00FD3995" w:rsidRDefault="00FD3995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szCs w:val="20"/>
        </w:rPr>
      </w:pPr>
      <w:r w:rsidRPr="00FD3995">
        <w:rPr>
          <w:rFonts w:ascii="Calibri" w:hAnsi="Calibri" w:cs="CIDFont+F5"/>
          <w:szCs w:val="20"/>
        </w:rPr>
        <w:tab/>
      </w:r>
      <w:r w:rsidRPr="00FD3995">
        <w:rPr>
          <w:rFonts w:ascii="Calibri" w:hAnsi="Calibri" w:cs="CIDFont+F5"/>
          <w:szCs w:val="20"/>
        </w:rPr>
        <w:tab/>
      </w:r>
      <w:r w:rsidRPr="00FD3995">
        <w:rPr>
          <w:rFonts w:ascii="Calibri" w:hAnsi="Calibri" w:cs="CIDFont+F5"/>
          <w:szCs w:val="20"/>
        </w:rPr>
        <w:tab/>
      </w:r>
      <w:r w:rsidRPr="00FD3995">
        <w:rPr>
          <w:rFonts w:ascii="Calibri" w:hAnsi="Calibri" w:cs="CIDFont+F5"/>
          <w:szCs w:val="20"/>
        </w:rPr>
        <w:tab/>
      </w:r>
      <w:r>
        <w:rPr>
          <w:rFonts w:ascii="Calibri" w:hAnsi="Calibri" w:cs="CIDFont+F5"/>
          <w:szCs w:val="20"/>
        </w:rPr>
        <w:t>Deuxième tour : Trophée puis Critérium</w:t>
      </w:r>
      <w:r w:rsidR="00A96F96">
        <w:rPr>
          <w:rFonts w:ascii="Calibri" w:hAnsi="Calibri" w:cs="CIDFont+F5"/>
          <w:szCs w:val="20"/>
        </w:rPr>
        <w:t xml:space="preserve"> dans l’ordre croissant des résultats du tour1</w:t>
      </w:r>
    </w:p>
    <w:p w14:paraId="17BB6ACF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4"/>
          <w:color w:val="000000"/>
          <w:szCs w:val="16"/>
        </w:rPr>
      </w:pPr>
    </w:p>
    <w:p w14:paraId="0BFD4997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5"/>
          <w:b/>
          <w:color w:val="000000"/>
          <w:sz w:val="24"/>
          <w:szCs w:val="24"/>
          <w:u w:val="single"/>
        </w:rPr>
      </w:pPr>
      <w:r w:rsidRPr="003D5764">
        <w:rPr>
          <w:rFonts w:ascii="Calibri" w:hAnsi="Calibri" w:cs="CIDFont+F5"/>
          <w:b/>
          <w:color w:val="000000"/>
          <w:sz w:val="24"/>
          <w:szCs w:val="24"/>
          <w:u w:val="single"/>
        </w:rPr>
        <w:t>III : CONDITIONS DE PARTICIPATION</w:t>
      </w:r>
    </w:p>
    <w:p w14:paraId="14C8A7F3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>Le joueur doit répondre à l'ensemble des critères suivants :</w:t>
      </w:r>
    </w:p>
    <w:p w14:paraId="70DFE154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>- être licencié de la Fédération Française de Golf ou d’une Fédération étrangère reconnue</w:t>
      </w:r>
    </w:p>
    <w:p w14:paraId="57D43B5D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>- être à jour de ses frais d’inscriptions à tous les Grands Prix antérieurs</w:t>
      </w:r>
    </w:p>
    <w:p w14:paraId="03F655B3" w14:textId="77777777" w:rsidR="00727081" w:rsidRPr="00015576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FF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>- remplir tous les critères sportifs d’inscription</w:t>
      </w:r>
    </w:p>
    <w:p w14:paraId="1C42719F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4"/>
          <w:color w:val="00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 xml:space="preserve">- être titulaire d’un certificat médical de </w:t>
      </w:r>
      <w:proofErr w:type="gramStart"/>
      <w:r w:rsidRPr="003D5764">
        <w:rPr>
          <w:rFonts w:ascii="Calibri" w:hAnsi="Calibri" w:cs="CIDFont+F4"/>
          <w:color w:val="000000"/>
          <w:szCs w:val="20"/>
        </w:rPr>
        <w:t xml:space="preserve">non </w:t>
      </w:r>
      <w:r w:rsidR="003D5764" w:rsidRPr="003D5764">
        <w:rPr>
          <w:rFonts w:ascii="Calibri" w:hAnsi="Calibri" w:cs="CIDFont+F4"/>
          <w:color w:val="000000"/>
          <w:szCs w:val="20"/>
        </w:rPr>
        <w:t>contre-indication</w:t>
      </w:r>
      <w:proofErr w:type="gramEnd"/>
      <w:r w:rsidRPr="003D5764">
        <w:rPr>
          <w:rFonts w:ascii="Calibri" w:hAnsi="Calibri" w:cs="CIDFont+F4"/>
          <w:color w:val="000000"/>
          <w:szCs w:val="20"/>
        </w:rPr>
        <w:t xml:space="preserve"> à la pratique du Golf en compétition.</w:t>
      </w:r>
    </w:p>
    <w:p w14:paraId="3C0DA014" w14:textId="77777777" w:rsidR="00727081" w:rsidRPr="003D5764" w:rsidRDefault="00727081" w:rsidP="00E76816">
      <w:pPr>
        <w:autoSpaceDE w:val="0"/>
        <w:autoSpaceDN w:val="0"/>
        <w:adjustRightInd w:val="0"/>
        <w:spacing w:after="0" w:line="240" w:lineRule="auto"/>
        <w:ind w:left="-142" w:right="-567" w:hanging="142"/>
        <w:jc w:val="both"/>
        <w:rPr>
          <w:rFonts w:ascii="Calibri" w:hAnsi="Calibri" w:cs="CIDFont+F6"/>
          <w:color w:val="000000"/>
          <w:szCs w:val="20"/>
        </w:rPr>
      </w:pPr>
      <w:r w:rsidRPr="003D5764">
        <w:rPr>
          <w:rFonts w:ascii="Calibri" w:hAnsi="Calibri" w:cs="CIDFont+F6"/>
          <w:color w:val="000000"/>
          <w:szCs w:val="20"/>
        </w:rPr>
        <w:t>Le certificat médical doit avoir été enregistré à la FFGOLF à la date limite des inscriptions, faute de</w:t>
      </w:r>
      <w:r w:rsidR="00E76816">
        <w:rPr>
          <w:rFonts w:ascii="Calibri" w:hAnsi="Calibri" w:cs="CIDFont+F6"/>
          <w:color w:val="000000"/>
          <w:szCs w:val="20"/>
        </w:rPr>
        <w:t xml:space="preserve"> </w:t>
      </w:r>
      <w:r w:rsidRPr="003D5764">
        <w:rPr>
          <w:rFonts w:ascii="Calibri" w:hAnsi="Calibri" w:cs="CIDFont+F6"/>
          <w:color w:val="000000"/>
          <w:szCs w:val="20"/>
        </w:rPr>
        <w:t>quoi : L'INSCRIPTION DU JOUEUR SERA BLOQUÉE LORS DU CONTRÔLE DES IN</w:t>
      </w:r>
      <w:r w:rsidR="00DB326A">
        <w:rPr>
          <w:rFonts w:ascii="Calibri" w:hAnsi="Calibri" w:cs="CIDFont+F6"/>
          <w:color w:val="000000"/>
          <w:szCs w:val="20"/>
        </w:rPr>
        <w:t>SCRITS POUR LE TROPHÉE.</w:t>
      </w:r>
    </w:p>
    <w:p w14:paraId="71C2E565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IDFont+F5"/>
          <w:color w:val="FF0000"/>
          <w:szCs w:val="20"/>
        </w:rPr>
      </w:pPr>
      <w:r w:rsidRPr="003D5764">
        <w:rPr>
          <w:rFonts w:ascii="Calibri" w:hAnsi="Calibri" w:cs="CIDFont+F4"/>
          <w:color w:val="000000"/>
          <w:szCs w:val="20"/>
        </w:rPr>
        <w:t xml:space="preserve">- </w:t>
      </w:r>
      <w:r w:rsidRPr="003D5764">
        <w:rPr>
          <w:rFonts w:ascii="Calibri" w:hAnsi="Calibri" w:cs="CIDFont+F5"/>
          <w:color w:val="FF0000"/>
          <w:szCs w:val="20"/>
        </w:rPr>
        <w:t>être en règle vis à vis du droit de jeu fédéral avant inscription</w:t>
      </w:r>
    </w:p>
    <w:p w14:paraId="5CE7547E" w14:textId="77777777" w:rsidR="003D5764" w:rsidRPr="003D5764" w:rsidRDefault="003D5764" w:rsidP="00895181">
      <w:pPr>
        <w:spacing w:after="0" w:line="240" w:lineRule="auto"/>
        <w:ind w:left="-567" w:right="-567"/>
        <w:jc w:val="both"/>
        <w:rPr>
          <w:rFonts w:ascii="Calibri" w:hAnsi="Calibri" w:cs="CIDFont+F4"/>
          <w:b/>
          <w:color w:val="000000"/>
          <w:u w:val="single"/>
        </w:rPr>
      </w:pPr>
    </w:p>
    <w:p w14:paraId="31A148E8" w14:textId="77777777" w:rsidR="00895181" w:rsidRPr="003D5764" w:rsidRDefault="00727081" w:rsidP="00895181">
      <w:pPr>
        <w:spacing w:after="0" w:line="240" w:lineRule="auto"/>
        <w:ind w:left="-567" w:right="-567"/>
        <w:jc w:val="both"/>
        <w:rPr>
          <w:rFonts w:ascii="Calibri" w:hAnsi="Calibri" w:cs="CIDFont+F4"/>
          <w:b/>
          <w:color w:val="000000"/>
          <w:sz w:val="24"/>
          <w:szCs w:val="26"/>
          <w:u w:val="single"/>
        </w:rPr>
      </w:pPr>
      <w:r w:rsidRPr="003D5764">
        <w:rPr>
          <w:rFonts w:ascii="Calibri" w:hAnsi="Calibri" w:cs="CIDFont+F4"/>
          <w:b/>
          <w:color w:val="000000"/>
          <w:sz w:val="24"/>
          <w:szCs w:val="26"/>
          <w:u w:val="single"/>
        </w:rPr>
        <w:t>IV : INSCRIPTIONS</w:t>
      </w:r>
    </w:p>
    <w:p w14:paraId="4AA4B296" w14:textId="00198EDE" w:rsidR="00727081" w:rsidRDefault="00727081" w:rsidP="003D5764">
      <w:pPr>
        <w:spacing w:after="0"/>
        <w:ind w:left="-567" w:right="-567" w:firstLine="142"/>
        <w:jc w:val="both"/>
        <w:rPr>
          <w:rFonts w:ascii="Calibri" w:hAnsi="Calibri" w:cs="CIDFont+F4"/>
          <w:color w:val="000000"/>
          <w:szCs w:val="26"/>
        </w:rPr>
      </w:pPr>
      <w:r w:rsidRPr="003D5764">
        <w:rPr>
          <w:rFonts w:ascii="Calibri" w:hAnsi="Calibri" w:cs="CIDFont+F4"/>
          <w:color w:val="000000"/>
          <w:szCs w:val="26"/>
        </w:rPr>
        <w:t xml:space="preserve">Les inscriptions doivent parvenir au plus tard le </w:t>
      </w:r>
      <w:r w:rsidR="00545B74">
        <w:rPr>
          <w:rFonts w:ascii="Calibri" w:hAnsi="Calibri" w:cs="CIDFont+F4"/>
          <w:color w:val="000000"/>
          <w:szCs w:val="26"/>
        </w:rPr>
        <w:t>jeudi 20</w:t>
      </w:r>
      <w:r w:rsidR="00ED4384">
        <w:rPr>
          <w:rFonts w:ascii="Calibri" w:hAnsi="Calibri" w:cs="CIDFont+F4"/>
          <w:color w:val="000000"/>
          <w:szCs w:val="26"/>
        </w:rPr>
        <w:t xml:space="preserve"> juin </w:t>
      </w:r>
      <w:r w:rsidR="00ED4384" w:rsidRPr="003D5764">
        <w:rPr>
          <w:rFonts w:ascii="Calibri" w:hAnsi="Calibri" w:cs="CIDFont+F4"/>
          <w:color w:val="000000"/>
          <w:szCs w:val="26"/>
        </w:rPr>
        <w:t>accompagné</w:t>
      </w:r>
      <w:r w:rsidRPr="003D5764">
        <w:rPr>
          <w:rFonts w:ascii="Calibri" w:hAnsi="Calibri" w:cs="CIDFont+F4"/>
          <w:color w:val="000000"/>
          <w:szCs w:val="26"/>
        </w:rPr>
        <w:t xml:space="preserve"> du droit d’engagement.</w:t>
      </w:r>
    </w:p>
    <w:p w14:paraId="2B63FAD0" w14:textId="3B5D39D9" w:rsidR="00BC09A4" w:rsidRDefault="00BC09A4" w:rsidP="003D5764">
      <w:pPr>
        <w:spacing w:after="0"/>
        <w:ind w:left="-567" w:right="-567" w:firstLine="142"/>
        <w:jc w:val="both"/>
        <w:rPr>
          <w:rStyle w:val="Hyperlink"/>
          <w:rFonts w:ascii="Calibri" w:hAnsi="Calibri" w:cs="CIDFont+F4"/>
          <w:b/>
          <w:szCs w:val="26"/>
        </w:rPr>
      </w:pPr>
      <w:r>
        <w:rPr>
          <w:rFonts w:ascii="Calibri" w:hAnsi="Calibri" w:cs="CIDFont+F4"/>
          <w:color w:val="000000"/>
          <w:szCs w:val="26"/>
        </w:rPr>
        <w:t xml:space="preserve">La liste des joueurs inscrits sera publiée à partir du </w:t>
      </w:r>
      <w:r w:rsidR="00322A46">
        <w:rPr>
          <w:rFonts w:ascii="Calibri" w:hAnsi="Calibri" w:cs="CIDFont+F4"/>
          <w:color w:val="000000"/>
          <w:szCs w:val="26"/>
        </w:rPr>
        <w:t>25 juin</w:t>
      </w:r>
      <w:r w:rsidR="00ED4384">
        <w:rPr>
          <w:rFonts w:ascii="Calibri" w:hAnsi="Calibri" w:cs="CIDFont+F4"/>
          <w:color w:val="000000"/>
          <w:szCs w:val="26"/>
        </w:rPr>
        <w:t xml:space="preserve"> sur</w:t>
      </w:r>
      <w:r>
        <w:rPr>
          <w:rFonts w:ascii="Calibri" w:hAnsi="Calibri" w:cs="CIDFont+F4"/>
          <w:color w:val="000000"/>
          <w:szCs w:val="26"/>
        </w:rPr>
        <w:t xml:space="preserve"> le site de l’association : </w:t>
      </w:r>
      <w:hyperlink r:id="rId7" w:history="1">
        <w:r w:rsidR="00BD3986" w:rsidRPr="00F254D2">
          <w:rPr>
            <w:rStyle w:val="Hyperlink"/>
            <w:rFonts w:ascii="Calibri" w:hAnsi="Calibri" w:cs="CIDFont+F4"/>
            <w:b/>
            <w:szCs w:val="26"/>
          </w:rPr>
          <w:t>www.asgolf-savenay.fr</w:t>
        </w:r>
      </w:hyperlink>
    </w:p>
    <w:p w14:paraId="1648ACE5" w14:textId="25F1F1E7" w:rsidR="00862E2E" w:rsidRPr="00B719FF" w:rsidRDefault="00862E2E" w:rsidP="003D5764">
      <w:pPr>
        <w:spacing w:after="0"/>
        <w:ind w:left="-567" w:right="-567" w:firstLine="142"/>
        <w:jc w:val="both"/>
        <w:rPr>
          <w:rFonts w:ascii="Calibri" w:hAnsi="Calibri" w:cs="CIDFont+F4"/>
          <w:bCs/>
          <w:szCs w:val="26"/>
        </w:rPr>
      </w:pPr>
      <w:r w:rsidRPr="00B719FF">
        <w:rPr>
          <w:rStyle w:val="Hyperlink"/>
          <w:rFonts w:ascii="Calibri" w:hAnsi="Calibri" w:cs="CIDFont+F4"/>
          <w:bCs/>
          <w:color w:val="auto"/>
          <w:szCs w:val="26"/>
          <w:u w:val="none"/>
        </w:rPr>
        <w:t>La liste des départs sera mise en ligne le</w:t>
      </w:r>
      <w:r w:rsidR="00B719FF" w:rsidRPr="00B719FF">
        <w:rPr>
          <w:rStyle w:val="Hyperlink"/>
          <w:rFonts w:ascii="Calibri" w:hAnsi="Calibri" w:cs="CIDFont+F4"/>
          <w:bCs/>
          <w:color w:val="auto"/>
          <w:szCs w:val="26"/>
          <w:u w:val="none"/>
        </w:rPr>
        <w:t xml:space="preserve"> 3 juillet à partir de 12H</w:t>
      </w:r>
      <w:r w:rsidR="00B719FF">
        <w:rPr>
          <w:rStyle w:val="Hyperlink"/>
          <w:rFonts w:ascii="Calibri" w:hAnsi="Calibri" w:cs="CIDFont+F4"/>
          <w:bCs/>
          <w:color w:val="auto"/>
          <w:szCs w:val="26"/>
          <w:u w:val="none"/>
        </w:rPr>
        <w:t>.</w:t>
      </w:r>
    </w:p>
    <w:p w14:paraId="71B8DF21" w14:textId="77777777" w:rsidR="009443D7" w:rsidRDefault="00011554" w:rsidP="003D5764">
      <w:pPr>
        <w:spacing w:after="0"/>
        <w:ind w:left="-567" w:right="-567" w:firstLine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40A6C8A" w14:textId="2920FDE4" w:rsidR="00BD3986" w:rsidRDefault="00011554" w:rsidP="003D5764">
      <w:pPr>
        <w:spacing w:after="0"/>
        <w:ind w:left="-567" w:right="-567" w:firstLine="142"/>
        <w:jc w:val="both"/>
        <w:rPr>
          <w:rFonts w:ascii="Calibri" w:hAnsi="Calibri" w:cs="CIDFont+F4"/>
          <w:b/>
          <w:color w:val="0000FF"/>
          <w:szCs w:val="26"/>
          <w:u w:val="single"/>
        </w:rPr>
      </w:pPr>
      <w:r>
        <w:rPr>
          <w:rFonts w:ascii="Calibri" w:hAnsi="Calibri" w:cs="Calibri"/>
        </w:rPr>
        <w:t xml:space="preserve">Conformément aux recommandations de la ligue, </w:t>
      </w:r>
      <w:r w:rsidR="00CD02C6" w:rsidRPr="00CD02C6">
        <w:rPr>
          <w:rFonts w:ascii="Calibri" w:hAnsi="Calibri" w:cs="Calibri"/>
        </w:rPr>
        <w:t>15 places dans le champ des Messieurs et 5 places dans celui des dames</w:t>
      </w:r>
      <w:r>
        <w:rPr>
          <w:rFonts w:ascii="Calibri" w:hAnsi="Calibri" w:cs="Calibri"/>
        </w:rPr>
        <w:t xml:space="preserve"> seront réservées </w:t>
      </w:r>
      <w:r w:rsidR="009443D7">
        <w:rPr>
          <w:rFonts w:ascii="Calibri" w:hAnsi="Calibri" w:cs="Calibri"/>
        </w:rPr>
        <w:t xml:space="preserve">prioritaires, </w:t>
      </w:r>
      <w:r w:rsidR="00CD02C6" w:rsidRPr="00CD02C6">
        <w:rPr>
          <w:rFonts w:ascii="Calibri" w:hAnsi="Calibri" w:cs="Calibri"/>
        </w:rPr>
        <w:t>qui seront attribuées par ordre d'index à la date de clôture des inscriptions. Ensuite les joueurs seront retenus en privilégiant d'abord l'ordre du Mérite</w:t>
      </w:r>
      <w:r w:rsidR="00CD02C6">
        <w:rPr>
          <w:rFonts w:ascii="Arial" w:hAnsi="Arial" w:cs="Arial"/>
          <w:sz w:val="26"/>
          <w:szCs w:val="26"/>
        </w:rPr>
        <w:t xml:space="preserve"> </w:t>
      </w:r>
      <w:r w:rsidR="00CD02C6" w:rsidRPr="00CD02C6">
        <w:rPr>
          <w:rFonts w:ascii="Calibri" w:hAnsi="Calibri" w:cs="Calibri"/>
        </w:rPr>
        <w:t>National Seniors (Dames et Messieurs), puis l'ordre des index à la date de clôture des inscriptions, puis l'ordre d'arrivée des inscriptions</w:t>
      </w:r>
      <w:r w:rsidR="009443D7">
        <w:rPr>
          <w:rFonts w:ascii="Arial" w:hAnsi="Arial" w:cs="Arial"/>
          <w:sz w:val="26"/>
          <w:szCs w:val="26"/>
        </w:rPr>
        <w:t>.</w:t>
      </w:r>
    </w:p>
    <w:p w14:paraId="2300E99A" w14:textId="77777777" w:rsidR="001328D7" w:rsidRDefault="001328D7" w:rsidP="003D5764">
      <w:pPr>
        <w:spacing w:after="0"/>
        <w:ind w:left="-567" w:right="-567" w:firstLine="142"/>
        <w:jc w:val="both"/>
        <w:rPr>
          <w:rFonts w:ascii="Calibri" w:hAnsi="Calibri" w:cs="CIDFont+F4"/>
          <w:b/>
          <w:color w:val="0000FF"/>
          <w:sz w:val="24"/>
          <w:szCs w:val="26"/>
          <w:u w:val="single"/>
        </w:rPr>
      </w:pPr>
    </w:p>
    <w:p w14:paraId="4FF597AC" w14:textId="77777777" w:rsidR="00052DA0" w:rsidRDefault="00052DA0" w:rsidP="003D5764">
      <w:pPr>
        <w:spacing w:after="0"/>
        <w:ind w:left="-567" w:right="-567" w:firstLine="142"/>
        <w:jc w:val="both"/>
        <w:rPr>
          <w:rFonts w:ascii="Calibri" w:hAnsi="Calibri" w:cs="CIDFont+F4"/>
          <w:b/>
          <w:color w:val="0000FF"/>
          <w:sz w:val="24"/>
          <w:szCs w:val="26"/>
          <w:u w:val="single"/>
        </w:rPr>
      </w:pPr>
    </w:p>
    <w:p w14:paraId="78F5C55E" w14:textId="77777777" w:rsidR="00052DA0" w:rsidRDefault="00052DA0" w:rsidP="003D5764">
      <w:pPr>
        <w:spacing w:after="0"/>
        <w:ind w:left="-567" w:right="-567" w:firstLine="142"/>
        <w:jc w:val="both"/>
        <w:rPr>
          <w:rFonts w:ascii="Calibri" w:hAnsi="Calibri" w:cs="CIDFont+F4"/>
          <w:b/>
          <w:color w:val="0000FF"/>
          <w:sz w:val="24"/>
          <w:szCs w:val="26"/>
          <w:u w:val="single"/>
        </w:rPr>
      </w:pPr>
    </w:p>
    <w:p w14:paraId="7F24B5BE" w14:textId="77777777" w:rsidR="00052DA0" w:rsidRDefault="00052DA0" w:rsidP="003D5764">
      <w:pPr>
        <w:spacing w:after="0"/>
        <w:ind w:left="-567" w:right="-567" w:firstLine="142"/>
        <w:jc w:val="both"/>
        <w:rPr>
          <w:rFonts w:ascii="Calibri" w:hAnsi="Calibri" w:cs="CIDFont+F4"/>
          <w:b/>
          <w:color w:val="0000FF"/>
          <w:sz w:val="24"/>
          <w:szCs w:val="26"/>
          <w:u w:val="single"/>
        </w:rPr>
      </w:pPr>
    </w:p>
    <w:p w14:paraId="624653C1" w14:textId="1CD1A96F" w:rsidR="009D1838" w:rsidRDefault="00905843" w:rsidP="009D1838">
      <w:pPr>
        <w:rPr>
          <w:rFonts w:ascii="Calibri" w:hAnsi="Calibri" w:cs="Calibri,Bold"/>
          <w:b/>
          <w:bCs/>
          <w:sz w:val="24"/>
          <w:szCs w:val="20"/>
          <w:u w:val="single"/>
        </w:rPr>
      </w:pPr>
      <w:r w:rsidRPr="003D5764">
        <w:rPr>
          <w:rFonts w:ascii="Calibri" w:hAnsi="Calibri" w:cs="Calibri"/>
          <w:noProof/>
          <w:color w:val="00000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4AC27306" wp14:editId="00C33D27">
            <wp:simplePos x="0" y="0"/>
            <wp:positionH relativeFrom="page">
              <wp:posOffset>5983605</wp:posOffset>
            </wp:positionH>
            <wp:positionV relativeFrom="paragraph">
              <wp:posOffset>8890</wp:posOffset>
            </wp:positionV>
            <wp:extent cx="1362075" cy="1133475"/>
            <wp:effectExtent l="0" t="0" r="0" b="0"/>
            <wp:wrapNone/>
            <wp:docPr id="3" name="Image 3" descr="C:\Users\Anitolclemat\Desktop\Golf\Logo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olclemat\Desktop\Golf\Logo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764">
        <w:rPr>
          <w:rFonts w:ascii="Calibri" w:hAnsi="Calibri" w:cs="Calibri"/>
          <w:noProof/>
          <w:color w:val="00000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553F6205" wp14:editId="3BA16C1D">
            <wp:simplePos x="0" y="0"/>
            <wp:positionH relativeFrom="column">
              <wp:posOffset>-647700</wp:posOffset>
            </wp:positionH>
            <wp:positionV relativeFrom="paragraph">
              <wp:posOffset>13335</wp:posOffset>
            </wp:positionV>
            <wp:extent cx="1085850" cy="1301115"/>
            <wp:effectExtent l="0" t="0" r="0" b="0"/>
            <wp:wrapNone/>
            <wp:docPr id="4" name="Image 4" descr="C:\Users\Anitolclemat\Desktop\Golf\Logo 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olclemat\Desktop\Golf\Logo 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84C01" w14:textId="77777777" w:rsidR="009D1838" w:rsidRDefault="009D1838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</w:p>
    <w:p w14:paraId="74FA448B" w14:textId="77777777" w:rsidR="00E1649D" w:rsidRPr="003D5764" w:rsidRDefault="00E1649D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</w:p>
    <w:p w14:paraId="6E74F542" w14:textId="77777777" w:rsidR="008B1D8C" w:rsidRDefault="008B1D8C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</w:p>
    <w:p w14:paraId="31BBF7E2" w14:textId="77777777" w:rsidR="008B1D8C" w:rsidRDefault="008B1D8C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</w:p>
    <w:p w14:paraId="01132977" w14:textId="77777777" w:rsidR="008B1D8C" w:rsidRDefault="008B1D8C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</w:p>
    <w:p w14:paraId="1212E6AE" w14:textId="77777777" w:rsidR="008B1D8C" w:rsidRDefault="008B1D8C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</w:p>
    <w:p w14:paraId="4EDFE1BB" w14:textId="572A6FE1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  <w:r w:rsidRPr="003D5764">
        <w:rPr>
          <w:rFonts w:ascii="Calibri" w:hAnsi="Calibri" w:cs="Calibri,Bold"/>
          <w:b/>
          <w:bCs/>
          <w:sz w:val="24"/>
          <w:szCs w:val="20"/>
          <w:u w:val="single"/>
        </w:rPr>
        <w:t>V : DROITS D’</w:t>
      </w:r>
      <w:r w:rsidR="00895181" w:rsidRPr="003D5764">
        <w:rPr>
          <w:rFonts w:ascii="Calibri" w:hAnsi="Calibri" w:cs="Calibri,Bold"/>
          <w:b/>
          <w:bCs/>
          <w:sz w:val="24"/>
          <w:szCs w:val="20"/>
          <w:u w:val="single"/>
        </w:rPr>
        <w:t>ENGAGEMENT</w:t>
      </w:r>
    </w:p>
    <w:p w14:paraId="7DE39ABF" w14:textId="58DAEBB9" w:rsidR="00895181" w:rsidRPr="003D5764" w:rsidRDefault="008951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</w:p>
    <w:p w14:paraId="1FB48D18" w14:textId="0A9B700B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284" w:right="-567"/>
        <w:jc w:val="both"/>
        <w:rPr>
          <w:rFonts w:ascii="Calibri" w:hAnsi="Calibri" w:cs="Calibri"/>
          <w:color w:val="000000"/>
          <w:szCs w:val="20"/>
        </w:rPr>
      </w:pPr>
      <w:r w:rsidRPr="003D5764">
        <w:rPr>
          <w:rFonts w:ascii="Calibri" w:hAnsi="Calibri" w:cs="Calibri"/>
          <w:color w:val="000000"/>
          <w:szCs w:val="20"/>
        </w:rPr>
        <w:t>Les joueurs acquitteront :</w:t>
      </w:r>
    </w:p>
    <w:p w14:paraId="6C95A75C" w14:textId="62D319F7" w:rsidR="00727081" w:rsidRPr="00E1649D" w:rsidRDefault="00727081" w:rsidP="00E164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alibri"/>
          <w:color w:val="000000"/>
          <w:szCs w:val="20"/>
        </w:rPr>
      </w:pPr>
      <w:r w:rsidRPr="00E1649D">
        <w:rPr>
          <w:rFonts w:ascii="Calibri" w:hAnsi="Calibri" w:cs="Calibri"/>
          <w:color w:val="000000"/>
          <w:szCs w:val="20"/>
        </w:rPr>
        <w:t xml:space="preserve">Pour les abonnés </w:t>
      </w:r>
      <w:proofErr w:type="spellStart"/>
      <w:r w:rsidRPr="00E1649D">
        <w:rPr>
          <w:rFonts w:ascii="Calibri" w:hAnsi="Calibri" w:cs="Calibri"/>
          <w:color w:val="000000"/>
          <w:szCs w:val="20"/>
        </w:rPr>
        <w:t>BlueGreen</w:t>
      </w:r>
      <w:proofErr w:type="spellEnd"/>
      <w:r w:rsidRPr="00E1649D">
        <w:rPr>
          <w:rFonts w:ascii="Calibri" w:hAnsi="Calibri" w:cs="Calibri"/>
          <w:color w:val="000000"/>
          <w:szCs w:val="20"/>
        </w:rPr>
        <w:t xml:space="preserve"> Savenay, France ou </w:t>
      </w:r>
      <w:r w:rsidR="00E15CF2">
        <w:rPr>
          <w:rFonts w:ascii="Calibri" w:hAnsi="Calibri" w:cs="Calibri"/>
          <w:color w:val="000000"/>
          <w:szCs w:val="20"/>
        </w:rPr>
        <w:t xml:space="preserve">Région Ouest </w:t>
      </w:r>
      <w:r w:rsidRPr="00E1649D">
        <w:rPr>
          <w:rFonts w:ascii="Calibri" w:hAnsi="Calibri" w:cs="Calibri"/>
          <w:color w:val="000000"/>
          <w:szCs w:val="20"/>
        </w:rPr>
        <w:t>:</w:t>
      </w:r>
    </w:p>
    <w:p w14:paraId="444265DD" w14:textId="17541A4D" w:rsidR="00727081" w:rsidRPr="00E1649D" w:rsidRDefault="00FA6B3F" w:rsidP="00E1649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2</w:t>
      </w:r>
      <w:r w:rsidR="00905843" w:rsidRPr="00E1649D">
        <w:rPr>
          <w:rFonts w:ascii="Calibri" w:hAnsi="Calibri" w:cs="Calibri"/>
          <w:color w:val="000000"/>
          <w:szCs w:val="20"/>
        </w:rPr>
        <w:t>0</w:t>
      </w:r>
      <w:r w:rsidR="00727081" w:rsidRPr="00E1649D">
        <w:rPr>
          <w:rFonts w:ascii="Calibri" w:hAnsi="Calibri" w:cs="Calibri"/>
          <w:color w:val="000000"/>
          <w:szCs w:val="20"/>
        </w:rPr>
        <w:t xml:space="preserve"> € pour les membres AS Savenay</w:t>
      </w:r>
    </w:p>
    <w:p w14:paraId="424AA96D" w14:textId="0FE30714" w:rsidR="00727081" w:rsidRPr="00E1649D" w:rsidRDefault="00A932BB" w:rsidP="00A932BB">
      <w:pPr>
        <w:pStyle w:val="ListParagraph"/>
        <w:autoSpaceDE w:val="0"/>
        <w:autoSpaceDN w:val="0"/>
        <w:adjustRightInd w:val="0"/>
        <w:spacing w:after="0" w:line="240" w:lineRule="auto"/>
        <w:ind w:left="1440" w:right="-567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4</w:t>
      </w:r>
      <w:r w:rsidR="00FF1B95">
        <w:rPr>
          <w:rFonts w:ascii="Calibri" w:hAnsi="Calibri" w:cs="Calibri"/>
          <w:color w:val="000000"/>
          <w:szCs w:val="20"/>
        </w:rPr>
        <w:t>0</w:t>
      </w:r>
      <w:r w:rsidR="00727081" w:rsidRPr="00E1649D">
        <w:rPr>
          <w:rFonts w:ascii="Calibri" w:hAnsi="Calibri" w:cs="Calibri"/>
          <w:color w:val="000000"/>
          <w:szCs w:val="20"/>
        </w:rPr>
        <w:t xml:space="preserve"> € pour les non-membres AS Savenay</w:t>
      </w:r>
    </w:p>
    <w:p w14:paraId="455281C8" w14:textId="67480F09" w:rsidR="00727081" w:rsidRPr="00E1649D" w:rsidRDefault="00727081" w:rsidP="00E164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alibri"/>
          <w:color w:val="000000"/>
          <w:szCs w:val="20"/>
        </w:rPr>
      </w:pPr>
      <w:r w:rsidRPr="00E1649D">
        <w:rPr>
          <w:rFonts w:ascii="Calibri" w:hAnsi="Calibri" w:cs="Calibri"/>
          <w:color w:val="000000"/>
          <w:szCs w:val="20"/>
        </w:rPr>
        <w:t xml:space="preserve">Pour les abonnés </w:t>
      </w:r>
      <w:proofErr w:type="spellStart"/>
      <w:r w:rsidRPr="00E1649D">
        <w:rPr>
          <w:rFonts w:ascii="Calibri" w:hAnsi="Calibri" w:cs="Calibri"/>
          <w:color w:val="000000"/>
          <w:szCs w:val="20"/>
        </w:rPr>
        <w:t>BlueGreen</w:t>
      </w:r>
      <w:proofErr w:type="spellEnd"/>
      <w:r w:rsidRPr="00E1649D">
        <w:rPr>
          <w:rFonts w:ascii="Calibri" w:hAnsi="Calibri" w:cs="Calibri"/>
          <w:color w:val="000000"/>
          <w:szCs w:val="20"/>
        </w:rPr>
        <w:t xml:space="preserve"> </w:t>
      </w:r>
      <w:r w:rsidR="009D4878">
        <w:rPr>
          <w:rFonts w:ascii="Calibri" w:hAnsi="Calibri" w:cs="Calibri"/>
          <w:color w:val="000000"/>
          <w:szCs w:val="20"/>
        </w:rPr>
        <w:t xml:space="preserve">exclusif autre que Savenay </w:t>
      </w:r>
      <w:r w:rsidRPr="00E1649D">
        <w:rPr>
          <w:rFonts w:ascii="Calibri" w:hAnsi="Calibri" w:cs="Calibri"/>
          <w:color w:val="000000"/>
          <w:szCs w:val="20"/>
        </w:rPr>
        <w:t xml:space="preserve">: </w:t>
      </w:r>
      <w:r w:rsidR="00905843" w:rsidRPr="00E1649D">
        <w:rPr>
          <w:rFonts w:ascii="Calibri" w:hAnsi="Calibri" w:cs="Calibri"/>
          <w:color w:val="000000"/>
          <w:szCs w:val="20"/>
        </w:rPr>
        <w:t>70</w:t>
      </w:r>
      <w:r w:rsidRPr="00E1649D">
        <w:rPr>
          <w:rFonts w:ascii="Calibri" w:hAnsi="Calibri" w:cs="Calibri"/>
          <w:color w:val="000000"/>
          <w:szCs w:val="20"/>
        </w:rPr>
        <w:t xml:space="preserve"> €</w:t>
      </w:r>
    </w:p>
    <w:p w14:paraId="09499E91" w14:textId="7BA3584F" w:rsidR="00727081" w:rsidRPr="00E1649D" w:rsidRDefault="00727081" w:rsidP="00E164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alibri"/>
          <w:color w:val="000000"/>
          <w:szCs w:val="20"/>
        </w:rPr>
      </w:pPr>
      <w:r w:rsidRPr="00E1649D">
        <w:rPr>
          <w:rFonts w:ascii="Calibri" w:hAnsi="Calibri" w:cs="Calibri"/>
          <w:color w:val="000000"/>
          <w:szCs w:val="20"/>
        </w:rPr>
        <w:t xml:space="preserve">Pour les non-abonnés </w:t>
      </w:r>
      <w:proofErr w:type="spellStart"/>
      <w:r w:rsidRPr="00E1649D">
        <w:rPr>
          <w:rFonts w:ascii="Calibri" w:hAnsi="Calibri" w:cs="Calibri"/>
          <w:color w:val="000000"/>
          <w:szCs w:val="20"/>
        </w:rPr>
        <w:t>BlueGreen</w:t>
      </w:r>
      <w:proofErr w:type="spellEnd"/>
      <w:r w:rsidRPr="00E1649D">
        <w:rPr>
          <w:rFonts w:ascii="Calibri" w:hAnsi="Calibri" w:cs="Calibri"/>
          <w:color w:val="000000"/>
          <w:szCs w:val="20"/>
        </w:rPr>
        <w:t xml:space="preserve"> : 80 €</w:t>
      </w:r>
    </w:p>
    <w:p w14:paraId="187A8CFE" w14:textId="76D3CCF5" w:rsidR="007C6DC9" w:rsidRDefault="00727081" w:rsidP="00905843">
      <w:pPr>
        <w:autoSpaceDE w:val="0"/>
        <w:autoSpaceDN w:val="0"/>
        <w:adjustRightInd w:val="0"/>
        <w:spacing w:after="0" w:line="240" w:lineRule="auto"/>
        <w:ind w:left="-284" w:right="-567"/>
        <w:jc w:val="both"/>
        <w:rPr>
          <w:rFonts w:ascii="Calibri" w:hAnsi="Calibri" w:cs="Calibri"/>
          <w:color w:val="000000"/>
          <w:szCs w:val="20"/>
        </w:rPr>
      </w:pPr>
      <w:r w:rsidRPr="003D5764">
        <w:rPr>
          <w:rFonts w:ascii="Calibri" w:hAnsi="Calibri" w:cs="Calibri"/>
          <w:color w:val="000000"/>
          <w:szCs w:val="20"/>
        </w:rPr>
        <w:t>Ces tarifs comprennent les Green-</w:t>
      </w:r>
      <w:proofErr w:type="spellStart"/>
      <w:r w:rsidRPr="003D5764">
        <w:rPr>
          <w:rFonts w:ascii="Calibri" w:hAnsi="Calibri" w:cs="Calibri"/>
          <w:color w:val="000000"/>
          <w:szCs w:val="20"/>
        </w:rPr>
        <w:t>fees</w:t>
      </w:r>
      <w:proofErr w:type="spellEnd"/>
      <w:r w:rsidRPr="003D5764">
        <w:rPr>
          <w:rFonts w:ascii="Calibri" w:hAnsi="Calibri" w:cs="Calibri"/>
          <w:color w:val="000000"/>
          <w:szCs w:val="20"/>
        </w:rPr>
        <w:t xml:space="preserve"> du parcours de reconnaissance du </w:t>
      </w:r>
      <w:r w:rsidR="00D475E4">
        <w:rPr>
          <w:rFonts w:ascii="Calibri" w:hAnsi="Calibri" w:cs="Calibri"/>
          <w:color w:val="000000"/>
          <w:szCs w:val="20"/>
        </w:rPr>
        <w:t>mercredi</w:t>
      </w:r>
      <w:r w:rsidRPr="003D5764">
        <w:rPr>
          <w:rFonts w:ascii="Calibri" w:hAnsi="Calibri" w:cs="Calibri"/>
          <w:color w:val="000000"/>
          <w:szCs w:val="20"/>
        </w:rPr>
        <w:t xml:space="preserve"> et des 2 jours de compétition ainsi que les droits de jeu.</w:t>
      </w:r>
    </w:p>
    <w:p w14:paraId="307FA0B9" w14:textId="77777777" w:rsidR="007C6DC9" w:rsidRDefault="007C6DC9" w:rsidP="007C6DC9">
      <w:pPr>
        <w:rPr>
          <w:rFonts w:ascii="Calibri" w:hAnsi="Calibri" w:cs="Calibri"/>
          <w:color w:val="000000"/>
          <w:szCs w:val="20"/>
        </w:rPr>
      </w:pPr>
    </w:p>
    <w:p w14:paraId="2B45B8BE" w14:textId="77777777" w:rsidR="00727081" w:rsidRPr="007C6DC9" w:rsidRDefault="00895181" w:rsidP="007C6DC9">
      <w:pPr>
        <w:ind w:hanging="567"/>
        <w:rPr>
          <w:rFonts w:ascii="Calibri" w:hAnsi="Calibri" w:cs="Calibri,Bold"/>
          <w:b/>
          <w:bCs/>
          <w:sz w:val="24"/>
          <w:u w:val="single"/>
        </w:rPr>
      </w:pPr>
      <w:r w:rsidRPr="007C6DC9">
        <w:rPr>
          <w:rFonts w:ascii="Calibri" w:hAnsi="Calibri" w:cs="Calibri,Bold"/>
          <w:b/>
          <w:bCs/>
          <w:sz w:val="24"/>
          <w:u w:val="single"/>
        </w:rPr>
        <w:t>VI :</w:t>
      </w:r>
      <w:r w:rsidR="00727081" w:rsidRPr="007C6DC9">
        <w:rPr>
          <w:rFonts w:ascii="Calibri" w:hAnsi="Calibri" w:cs="Calibri,Bold"/>
          <w:b/>
          <w:bCs/>
          <w:sz w:val="24"/>
          <w:u w:val="single"/>
        </w:rPr>
        <w:t xml:space="preserve"> PRIX</w:t>
      </w:r>
    </w:p>
    <w:p w14:paraId="2CCD1B34" w14:textId="77777777" w:rsidR="00895181" w:rsidRPr="003D5764" w:rsidRDefault="008951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0"/>
          <w:szCs w:val="20"/>
          <w:u w:val="single"/>
        </w:rPr>
      </w:pPr>
    </w:p>
    <w:p w14:paraId="53996CFC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alibri"/>
          <w:color w:val="000000"/>
          <w:szCs w:val="20"/>
        </w:rPr>
      </w:pPr>
      <w:r w:rsidRPr="003D5764">
        <w:rPr>
          <w:rFonts w:ascii="Calibri" w:hAnsi="Calibri" w:cs="Calibri"/>
          <w:color w:val="000000"/>
          <w:szCs w:val="20"/>
        </w:rPr>
        <w:t>Trophée : 3 Prix brut hommes et femmes.</w:t>
      </w:r>
    </w:p>
    <w:p w14:paraId="3FF6EA3F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alibri"/>
          <w:color w:val="000000"/>
          <w:szCs w:val="20"/>
        </w:rPr>
      </w:pPr>
      <w:r w:rsidRPr="003D5764">
        <w:rPr>
          <w:rFonts w:ascii="Calibri" w:hAnsi="Calibri" w:cs="Calibri"/>
          <w:color w:val="000000"/>
          <w:szCs w:val="20"/>
        </w:rPr>
        <w:t>Critérium : 1 Prix brut hommes et femmes.</w:t>
      </w:r>
    </w:p>
    <w:p w14:paraId="7E853F89" w14:textId="03454849" w:rsidR="00727081" w:rsidRDefault="004A367D" w:rsidP="00895181">
      <w:pPr>
        <w:autoSpaceDE w:val="0"/>
        <w:autoSpaceDN w:val="0"/>
        <w:adjustRightInd w:val="0"/>
        <w:spacing w:after="0" w:line="240" w:lineRule="auto"/>
        <w:ind w:left="-567" w:right="-567" w:firstLine="283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Seniors 2</w:t>
      </w:r>
      <w:r w:rsidR="00727081" w:rsidRPr="003D5764">
        <w:rPr>
          <w:rFonts w:ascii="Calibri" w:hAnsi="Calibri" w:cs="Calibri"/>
          <w:color w:val="000000"/>
          <w:szCs w:val="20"/>
        </w:rPr>
        <w:t xml:space="preserve"> : 1 Prix brut hommes et femmes.</w:t>
      </w:r>
    </w:p>
    <w:p w14:paraId="4F229BBC" w14:textId="77777777" w:rsidR="00905843" w:rsidRDefault="00905843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4"/>
          <w:u w:val="single"/>
        </w:rPr>
      </w:pPr>
    </w:p>
    <w:p w14:paraId="6192794A" w14:textId="2B49F401" w:rsidR="00895181" w:rsidRPr="003D5764" w:rsidRDefault="008951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4"/>
          <w:szCs w:val="24"/>
          <w:u w:val="single"/>
        </w:rPr>
      </w:pPr>
      <w:r w:rsidRPr="003D5764">
        <w:rPr>
          <w:rFonts w:ascii="Calibri" w:hAnsi="Calibri" w:cs="Calibri,Bold"/>
          <w:b/>
          <w:bCs/>
          <w:sz w:val="24"/>
          <w:szCs w:val="24"/>
          <w:u w:val="single"/>
        </w:rPr>
        <w:t>V</w:t>
      </w:r>
      <w:r w:rsidR="00801007">
        <w:rPr>
          <w:rFonts w:ascii="Calibri" w:hAnsi="Calibri" w:cs="Calibri,Bold"/>
          <w:b/>
          <w:bCs/>
          <w:sz w:val="24"/>
          <w:szCs w:val="24"/>
          <w:u w:val="single"/>
        </w:rPr>
        <w:t>I</w:t>
      </w:r>
      <w:r w:rsidRPr="003D5764">
        <w:rPr>
          <w:rFonts w:ascii="Calibri" w:hAnsi="Calibri" w:cs="Calibri,Bold"/>
          <w:b/>
          <w:bCs/>
          <w:sz w:val="24"/>
          <w:szCs w:val="24"/>
          <w:u w:val="single"/>
        </w:rPr>
        <w:t>II :</w:t>
      </w:r>
      <w:r w:rsidR="00727081" w:rsidRPr="003D5764">
        <w:rPr>
          <w:rFonts w:ascii="Calibri" w:hAnsi="Calibri" w:cs="Calibri,Bold"/>
          <w:b/>
          <w:bCs/>
          <w:sz w:val="24"/>
          <w:szCs w:val="24"/>
          <w:u w:val="single"/>
        </w:rPr>
        <w:t xml:space="preserve"> </w:t>
      </w:r>
      <w:r w:rsidRPr="003D5764">
        <w:rPr>
          <w:rFonts w:ascii="Calibri" w:hAnsi="Calibri" w:cs="Calibri,Bold"/>
          <w:b/>
          <w:bCs/>
          <w:sz w:val="24"/>
          <w:szCs w:val="24"/>
          <w:u w:val="single"/>
        </w:rPr>
        <w:t>DÉPARTAGE</w:t>
      </w:r>
    </w:p>
    <w:p w14:paraId="4B4401BF" w14:textId="77777777" w:rsidR="00895181" w:rsidRPr="003D5764" w:rsidRDefault="00895181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alibri,Bold"/>
          <w:b/>
          <w:bCs/>
          <w:sz w:val="20"/>
          <w:szCs w:val="20"/>
          <w:u w:val="single"/>
        </w:rPr>
      </w:pPr>
    </w:p>
    <w:p w14:paraId="0B03CB84" w14:textId="77777777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284" w:right="-567"/>
        <w:jc w:val="both"/>
        <w:rPr>
          <w:rFonts w:ascii="Calibri" w:hAnsi="Calibri" w:cs="Calibri,Bold"/>
          <w:b/>
          <w:bCs/>
          <w:sz w:val="20"/>
          <w:szCs w:val="20"/>
          <w:u w:val="single"/>
        </w:rPr>
      </w:pPr>
      <w:r w:rsidRPr="003D5764">
        <w:rPr>
          <w:rFonts w:ascii="Calibri" w:hAnsi="Calibri" w:cs="Calibri"/>
          <w:color w:val="000000"/>
          <w:szCs w:val="20"/>
        </w:rPr>
        <w:t>En cas d’ex-aequo pour la 1ère place du Trophée, play-off</w:t>
      </w:r>
      <w:r w:rsidR="00895181" w:rsidRPr="003D5764">
        <w:rPr>
          <w:rFonts w:ascii="Calibri" w:hAnsi="Calibri" w:cs="Calibri"/>
          <w:color w:val="000000"/>
          <w:szCs w:val="20"/>
        </w:rPr>
        <w:t xml:space="preserve"> </w:t>
      </w:r>
      <w:r w:rsidRPr="003D5764">
        <w:rPr>
          <w:rFonts w:ascii="Calibri" w:hAnsi="Calibri" w:cs="Calibri"/>
          <w:color w:val="000000"/>
          <w:szCs w:val="20"/>
        </w:rPr>
        <w:t>trou par trou. En cas d’impossibilité, départage</w:t>
      </w:r>
      <w:r w:rsidR="00895181" w:rsidRPr="003D5764">
        <w:rPr>
          <w:rFonts w:ascii="Calibri" w:hAnsi="Calibri" w:cs="Calibri"/>
          <w:color w:val="000000"/>
          <w:szCs w:val="20"/>
        </w:rPr>
        <w:t xml:space="preserve"> </w:t>
      </w:r>
      <w:r w:rsidRPr="003D5764">
        <w:rPr>
          <w:rFonts w:ascii="Calibri" w:hAnsi="Calibri" w:cs="Calibri"/>
          <w:color w:val="000000"/>
          <w:szCs w:val="20"/>
        </w:rPr>
        <w:t>informa</w:t>
      </w:r>
      <w:r w:rsidR="00895181" w:rsidRPr="003D5764">
        <w:rPr>
          <w:rFonts w:ascii="Calibri" w:hAnsi="Calibri" w:cs="Calibri"/>
          <w:color w:val="000000"/>
          <w:szCs w:val="20"/>
        </w:rPr>
        <w:t>ti</w:t>
      </w:r>
      <w:r w:rsidRPr="003D5764">
        <w:rPr>
          <w:rFonts w:ascii="Calibri" w:hAnsi="Calibri" w:cs="Calibri"/>
          <w:color w:val="000000"/>
          <w:szCs w:val="20"/>
        </w:rPr>
        <w:t>que.</w:t>
      </w:r>
    </w:p>
    <w:p w14:paraId="2EF16C0D" w14:textId="77777777" w:rsidR="003D5764" w:rsidRPr="003D5764" w:rsidRDefault="003D5764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5"/>
          <w:b/>
          <w:sz w:val="24"/>
          <w:szCs w:val="24"/>
          <w:u w:val="single"/>
        </w:rPr>
      </w:pPr>
    </w:p>
    <w:p w14:paraId="7ECAEDBC" w14:textId="77777777" w:rsidR="00727081" w:rsidRPr="003D5764" w:rsidRDefault="00801007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5"/>
          <w:b/>
          <w:sz w:val="24"/>
          <w:szCs w:val="24"/>
          <w:u w:val="single"/>
        </w:rPr>
      </w:pPr>
      <w:r>
        <w:rPr>
          <w:rFonts w:ascii="Calibri" w:hAnsi="Calibri" w:cs="CIDFont+F5"/>
          <w:b/>
          <w:sz w:val="24"/>
          <w:szCs w:val="24"/>
          <w:u w:val="single"/>
        </w:rPr>
        <w:t>I</w:t>
      </w:r>
      <w:r w:rsidR="00727081" w:rsidRPr="003D5764">
        <w:rPr>
          <w:rFonts w:ascii="Calibri" w:hAnsi="Calibri" w:cs="CIDFont+F5"/>
          <w:b/>
          <w:sz w:val="24"/>
          <w:szCs w:val="24"/>
          <w:u w:val="single"/>
        </w:rPr>
        <w:t>X : REMISE DES PRIX</w:t>
      </w:r>
    </w:p>
    <w:p w14:paraId="4A0F3C48" w14:textId="77777777" w:rsidR="003D5764" w:rsidRPr="003D5764" w:rsidRDefault="003D5764" w:rsidP="0089518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5"/>
          <w:b/>
          <w:sz w:val="24"/>
          <w:szCs w:val="24"/>
          <w:u w:val="single"/>
        </w:rPr>
      </w:pPr>
    </w:p>
    <w:p w14:paraId="45888114" w14:textId="75A1064F" w:rsidR="00727081" w:rsidRPr="003D5764" w:rsidRDefault="00727081" w:rsidP="00895181">
      <w:pPr>
        <w:autoSpaceDE w:val="0"/>
        <w:autoSpaceDN w:val="0"/>
        <w:adjustRightInd w:val="0"/>
        <w:spacing w:after="0" w:line="240" w:lineRule="auto"/>
        <w:ind w:left="-284" w:right="-567"/>
        <w:jc w:val="both"/>
        <w:rPr>
          <w:rFonts w:ascii="Calibri" w:hAnsi="Calibri" w:cs="CIDFont+F4"/>
          <w:szCs w:val="20"/>
        </w:rPr>
      </w:pPr>
      <w:r w:rsidRPr="003D5764">
        <w:rPr>
          <w:rFonts w:ascii="Calibri" w:hAnsi="Calibri" w:cs="CIDFont+F4"/>
          <w:szCs w:val="20"/>
        </w:rPr>
        <w:t xml:space="preserve">La proclamation des résultats et la remise des prix auront lieu le </w:t>
      </w:r>
      <w:r w:rsidR="00D475E4">
        <w:rPr>
          <w:rFonts w:ascii="Calibri" w:hAnsi="Calibri" w:cs="CIDFont+F4"/>
          <w:szCs w:val="20"/>
        </w:rPr>
        <w:t xml:space="preserve">vendredi 5 </w:t>
      </w:r>
      <w:r w:rsidR="00ED4384">
        <w:rPr>
          <w:rFonts w:ascii="Calibri" w:hAnsi="Calibri" w:cs="CIDFont+F4"/>
          <w:szCs w:val="20"/>
        </w:rPr>
        <w:t>juillet</w:t>
      </w:r>
      <w:r w:rsidR="00E25C9B">
        <w:rPr>
          <w:rFonts w:ascii="Calibri" w:hAnsi="Calibri" w:cs="CIDFont+F4"/>
          <w:szCs w:val="20"/>
        </w:rPr>
        <w:t xml:space="preserve"> après l’arrivée </w:t>
      </w:r>
      <w:r w:rsidRPr="003D5764">
        <w:rPr>
          <w:rFonts w:ascii="Calibri" w:hAnsi="Calibri" w:cs="CIDFont+F4"/>
          <w:szCs w:val="20"/>
        </w:rPr>
        <w:t>des derniers compétiteurs au club house du golf de Bluegreen Savenay.</w:t>
      </w:r>
    </w:p>
    <w:p w14:paraId="20CCBDD3" w14:textId="4CC6934D" w:rsidR="00727081" w:rsidRPr="003D5764" w:rsidRDefault="00727081" w:rsidP="00895181">
      <w:pPr>
        <w:ind w:left="-284" w:right="-567"/>
        <w:jc w:val="both"/>
        <w:rPr>
          <w:rFonts w:ascii="Calibri" w:hAnsi="Calibri" w:cs="CIDFont+F4"/>
          <w:szCs w:val="20"/>
        </w:rPr>
      </w:pPr>
      <w:r w:rsidRPr="003D5764">
        <w:rPr>
          <w:rFonts w:ascii="Calibri" w:hAnsi="Calibri" w:cs="CIDFont+F4"/>
          <w:szCs w:val="20"/>
        </w:rPr>
        <w:t>Les prix ne seront remis qu'à leur bénéficiaire</w:t>
      </w:r>
      <w:r w:rsidR="00AE5E2B">
        <w:rPr>
          <w:rFonts w:ascii="Calibri" w:hAnsi="Calibri" w:cs="CIDFont+F4"/>
          <w:szCs w:val="20"/>
        </w:rPr>
        <w:t xml:space="preserve"> présent</w:t>
      </w:r>
      <w:r w:rsidRPr="003D5764">
        <w:rPr>
          <w:rFonts w:ascii="Calibri" w:hAnsi="Calibri" w:cs="CIDFont+F4"/>
          <w:szCs w:val="20"/>
        </w:rPr>
        <w:t>.</w:t>
      </w:r>
    </w:p>
    <w:p w14:paraId="7C7B11CF" w14:textId="77777777" w:rsidR="00895181" w:rsidRPr="003D5764" w:rsidRDefault="00801007" w:rsidP="0089518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alibri" w:hAnsi="Calibri" w:cs="Calibri,Bold"/>
          <w:b/>
          <w:bCs/>
          <w:szCs w:val="20"/>
          <w:u w:val="single"/>
        </w:rPr>
      </w:pPr>
      <w:r>
        <w:rPr>
          <w:rFonts w:ascii="Calibri" w:hAnsi="Calibri" w:cs="Calibri,Bold"/>
          <w:b/>
          <w:bCs/>
          <w:sz w:val="24"/>
          <w:szCs w:val="20"/>
          <w:u w:val="single"/>
        </w:rPr>
        <w:t>X :</w:t>
      </w:r>
      <w:r w:rsidR="00895181" w:rsidRPr="003D5764">
        <w:rPr>
          <w:rFonts w:ascii="Calibri" w:hAnsi="Calibri" w:cs="Calibri,Bold"/>
          <w:b/>
          <w:bCs/>
          <w:sz w:val="24"/>
          <w:szCs w:val="20"/>
          <w:u w:val="single"/>
        </w:rPr>
        <w:t xml:space="preserve"> COMITE DE L’</w:t>
      </w:r>
      <w:r w:rsidR="003D5764" w:rsidRPr="003D5764">
        <w:rPr>
          <w:rFonts w:ascii="Calibri" w:hAnsi="Calibri" w:cs="Calibri,Bold"/>
          <w:b/>
          <w:bCs/>
          <w:sz w:val="24"/>
          <w:szCs w:val="20"/>
          <w:u w:val="single"/>
        </w:rPr>
        <w:t>ÉPREUVE</w:t>
      </w:r>
    </w:p>
    <w:p w14:paraId="18672704" w14:textId="77777777" w:rsidR="00895181" w:rsidRPr="003D5764" w:rsidRDefault="00895181" w:rsidP="008951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8507ED2" w14:textId="77777777" w:rsidR="00895181" w:rsidRPr="003D5764" w:rsidRDefault="00895181" w:rsidP="003D5764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Calibri" w:hAnsi="Calibri" w:cs="Calibri"/>
          <w:color w:val="000000"/>
          <w:szCs w:val="20"/>
        </w:rPr>
      </w:pPr>
      <w:r w:rsidRPr="00BC09A4">
        <w:rPr>
          <w:rFonts w:ascii="Calibri" w:hAnsi="Calibri" w:cs="Calibri"/>
          <w:color w:val="000000"/>
        </w:rPr>
        <w:t>La Commission</w:t>
      </w:r>
      <w:r w:rsidRPr="003D576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D5764" w:rsidRPr="003D5764">
        <w:rPr>
          <w:rFonts w:ascii="Calibri" w:hAnsi="Calibri" w:cs="Calibri"/>
          <w:color w:val="000000"/>
          <w:szCs w:val="20"/>
        </w:rPr>
        <w:t>Sportive</w:t>
      </w:r>
      <w:r w:rsidRPr="003D5764">
        <w:rPr>
          <w:rFonts w:ascii="Calibri" w:hAnsi="Calibri" w:cs="Calibri"/>
          <w:color w:val="000000"/>
          <w:szCs w:val="20"/>
        </w:rPr>
        <w:t xml:space="preserve"> du Golf de Savenay.</w:t>
      </w:r>
    </w:p>
    <w:p w14:paraId="476D7AAF" w14:textId="77777777" w:rsidR="00FD66E2" w:rsidRPr="003D5764" w:rsidRDefault="00FD66E2" w:rsidP="0089518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alibri" w:hAnsi="Calibri" w:cs="Calibri,Bold"/>
          <w:b/>
          <w:bCs/>
          <w:szCs w:val="20"/>
          <w:u w:val="single"/>
        </w:rPr>
      </w:pPr>
    </w:p>
    <w:p w14:paraId="4E0855E7" w14:textId="77777777" w:rsidR="00895181" w:rsidRPr="003D5764" w:rsidRDefault="00801007" w:rsidP="0089518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Calibri" w:hAnsi="Calibri" w:cs="Calibri,Bold"/>
          <w:b/>
          <w:bCs/>
          <w:sz w:val="24"/>
          <w:szCs w:val="20"/>
          <w:u w:val="single"/>
        </w:rPr>
      </w:pPr>
      <w:r>
        <w:rPr>
          <w:rFonts w:ascii="Calibri" w:hAnsi="Calibri" w:cs="Calibri,Bold"/>
          <w:b/>
          <w:bCs/>
          <w:sz w:val="24"/>
          <w:szCs w:val="20"/>
          <w:u w:val="single"/>
        </w:rPr>
        <w:t>XI :</w:t>
      </w:r>
      <w:r w:rsidR="00895181" w:rsidRPr="003D5764">
        <w:rPr>
          <w:rFonts w:ascii="Calibri" w:hAnsi="Calibri" w:cs="Calibri,Bold"/>
          <w:b/>
          <w:bCs/>
          <w:sz w:val="24"/>
          <w:szCs w:val="20"/>
          <w:u w:val="single"/>
        </w:rPr>
        <w:t xml:space="preserve"> VOITURETTES</w:t>
      </w:r>
    </w:p>
    <w:p w14:paraId="30D45FF4" w14:textId="77777777" w:rsidR="00895181" w:rsidRPr="003D5764" w:rsidRDefault="00895181" w:rsidP="008951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color w:val="C10000"/>
          <w:sz w:val="20"/>
          <w:szCs w:val="20"/>
        </w:rPr>
      </w:pPr>
    </w:p>
    <w:p w14:paraId="5E71CFBB" w14:textId="329F17FF" w:rsidR="00895181" w:rsidRDefault="00895181" w:rsidP="00895181">
      <w:pPr>
        <w:ind w:left="-284" w:right="-567"/>
        <w:jc w:val="both"/>
        <w:rPr>
          <w:rFonts w:ascii="Calibri" w:hAnsi="Calibri" w:cs="Calibri"/>
          <w:color w:val="000000"/>
        </w:rPr>
      </w:pPr>
      <w:r w:rsidRPr="003D5764">
        <w:rPr>
          <w:rFonts w:ascii="Calibri" w:hAnsi="Calibri" w:cs="Calibri"/>
          <w:color w:val="000000"/>
        </w:rPr>
        <w:t>L’</w:t>
      </w:r>
      <w:r w:rsidR="003D5764" w:rsidRPr="003D5764">
        <w:rPr>
          <w:rFonts w:ascii="Calibri" w:hAnsi="Calibri" w:cs="Calibri"/>
          <w:color w:val="000000"/>
        </w:rPr>
        <w:t>utilisati</w:t>
      </w:r>
      <w:r w:rsidRPr="003D5764">
        <w:rPr>
          <w:rFonts w:ascii="Calibri" w:hAnsi="Calibri" w:cs="Calibri"/>
          <w:color w:val="000000"/>
        </w:rPr>
        <w:t>on</w:t>
      </w:r>
      <w:r w:rsidR="003D5764" w:rsidRPr="003D5764">
        <w:rPr>
          <w:rFonts w:ascii="Calibri" w:hAnsi="Calibri" w:cs="Calibri"/>
          <w:color w:val="000000"/>
        </w:rPr>
        <w:t xml:space="preserve"> de voiturett</w:t>
      </w:r>
      <w:r w:rsidRPr="003D5764">
        <w:rPr>
          <w:rFonts w:ascii="Calibri" w:hAnsi="Calibri" w:cs="Calibri"/>
          <w:color w:val="000000"/>
        </w:rPr>
        <w:t>es pour les joueurs n’est pas autorisée.</w:t>
      </w:r>
    </w:p>
    <w:p w14:paraId="70399EAE" w14:textId="77777777" w:rsidR="006814E5" w:rsidRPr="006814E5" w:rsidRDefault="00032CD9" w:rsidP="006814E5">
      <w:pPr>
        <w:ind w:left="-284" w:right="-567"/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6814E5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Note de sécurité </w:t>
      </w:r>
    </w:p>
    <w:p w14:paraId="1C6853E0" w14:textId="359C7769" w:rsidR="00B56409" w:rsidRPr="002C370E" w:rsidRDefault="009443D7" w:rsidP="006814E5">
      <w:pPr>
        <w:ind w:left="-284" w:right="-567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 xml:space="preserve">Pour rappel de la </w:t>
      </w:r>
      <w:r w:rsidR="00622DCE">
        <w:rPr>
          <w:rFonts w:ascii="Calibri" w:hAnsi="Calibri" w:cs="Calibri"/>
        </w:rPr>
        <w:t xml:space="preserve"> sécurité </w:t>
      </w:r>
      <w:r w:rsidR="002071C6">
        <w:rPr>
          <w:rFonts w:ascii="Calibri" w:hAnsi="Calibri" w:cs="Calibri"/>
        </w:rPr>
        <w:t xml:space="preserve">de tous, le </w:t>
      </w:r>
      <w:r w:rsidR="00BE2DBB">
        <w:rPr>
          <w:rFonts w:ascii="Calibri" w:hAnsi="Calibri" w:cs="Calibri"/>
        </w:rPr>
        <w:t xml:space="preserve"> golf</w:t>
      </w:r>
      <w:r w:rsidR="002071C6">
        <w:rPr>
          <w:rFonts w:ascii="Calibri" w:hAnsi="Calibri" w:cs="Calibri"/>
        </w:rPr>
        <w:t xml:space="preserve"> de Savenay </w:t>
      </w:r>
      <w:r w:rsidR="00BE2DBB">
        <w:rPr>
          <w:rFonts w:ascii="Calibri" w:hAnsi="Calibri" w:cs="Calibri"/>
        </w:rPr>
        <w:t xml:space="preserve"> est </w:t>
      </w:r>
      <w:r w:rsidR="00B0476A">
        <w:rPr>
          <w:rFonts w:ascii="Calibri" w:hAnsi="Calibri" w:cs="Calibri"/>
        </w:rPr>
        <w:t xml:space="preserve">équipé </w:t>
      </w:r>
      <w:r w:rsidR="002071C6">
        <w:rPr>
          <w:rFonts w:ascii="Calibri" w:hAnsi="Calibri" w:cs="Calibri"/>
        </w:rPr>
        <w:t>d’</w:t>
      </w:r>
      <w:r w:rsidR="006814E5" w:rsidRPr="002C370E">
        <w:rPr>
          <w:rFonts w:ascii="Calibri" w:hAnsi="Calibri" w:cs="Calibri"/>
        </w:rPr>
        <w:t>un</w:t>
      </w:r>
      <w:r w:rsidR="00023470" w:rsidRPr="002C370E">
        <w:rPr>
          <w:rFonts w:ascii="Calibri" w:hAnsi="Calibri" w:cs="Calibri"/>
        </w:rPr>
        <w:t xml:space="preserve"> défibrillateur</w:t>
      </w:r>
      <w:r w:rsidR="00543B79">
        <w:rPr>
          <w:rFonts w:ascii="Calibri" w:hAnsi="Calibri" w:cs="Calibri"/>
        </w:rPr>
        <w:t>.</w:t>
      </w:r>
      <w:r w:rsidR="002C370E">
        <w:rPr>
          <w:rFonts w:ascii="Calibri" w:hAnsi="Calibri" w:cs="Calibri"/>
        </w:rPr>
        <w:t xml:space="preserve"> </w:t>
      </w:r>
      <w:r w:rsidR="00975B51">
        <w:rPr>
          <w:rFonts w:ascii="Calibri" w:hAnsi="Calibri" w:cs="Calibri"/>
        </w:rPr>
        <w:t xml:space="preserve">Il se situe à l’accueil du clubhouse dont les heures d’ouverture sont de 8H30 à </w:t>
      </w:r>
      <w:r w:rsidR="00117A69">
        <w:rPr>
          <w:rFonts w:ascii="Calibri" w:hAnsi="Calibri" w:cs="Calibri"/>
        </w:rPr>
        <w:t>18H30. En cas d’urgence, veuillez appeler le 15 ou le 18. La ligne directe du clubhouse est le 02 40 56 88 05.</w:t>
      </w:r>
    </w:p>
    <w:p w14:paraId="6ECED342" w14:textId="77777777" w:rsidR="00032CD9" w:rsidRDefault="00032CD9">
      <w:pPr>
        <w:rPr>
          <w:rFonts w:ascii="Calibri" w:hAnsi="Calibri" w:cs="Calibri"/>
          <w:color w:val="000000"/>
        </w:rPr>
      </w:pPr>
    </w:p>
    <w:p w14:paraId="736DA33C" w14:textId="77777777" w:rsidR="00032CD9" w:rsidRDefault="00032CD9">
      <w:pPr>
        <w:rPr>
          <w:rFonts w:ascii="Calibri" w:hAnsi="Calibri" w:cs="Calibri"/>
          <w:color w:val="000000"/>
        </w:rPr>
      </w:pPr>
    </w:p>
    <w:p w14:paraId="664C659C" w14:textId="77777777" w:rsidR="00032CD9" w:rsidRDefault="00032CD9">
      <w:pPr>
        <w:rPr>
          <w:rFonts w:ascii="Calibri" w:hAnsi="Calibri" w:cs="Calibri"/>
          <w:color w:val="000000"/>
        </w:rPr>
      </w:pPr>
    </w:p>
    <w:p w14:paraId="36D5F51D" w14:textId="07DEBC1D" w:rsidR="00B56409" w:rsidRPr="00DD0E25" w:rsidRDefault="00B56409" w:rsidP="00B5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560" w:right="1134" w:hanging="142"/>
        <w:jc w:val="center"/>
        <w:rPr>
          <w:rFonts w:ascii="Calibri" w:hAnsi="Calibri" w:cs="CIDFont+F5"/>
          <w:b/>
          <w:color w:val="000000"/>
          <w:sz w:val="32"/>
          <w:szCs w:val="28"/>
        </w:rPr>
      </w:pPr>
      <w:r w:rsidRPr="00DD0E25">
        <w:rPr>
          <w:rFonts w:ascii="Calibri" w:hAnsi="Calibri" w:cs="Calibri"/>
          <w:noProof/>
          <w:color w:val="000000"/>
          <w:sz w:val="24"/>
          <w:szCs w:val="20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19B8A5D5" wp14:editId="0C172653">
            <wp:simplePos x="0" y="0"/>
            <wp:positionH relativeFrom="page">
              <wp:posOffset>6133627</wp:posOffset>
            </wp:positionH>
            <wp:positionV relativeFrom="paragraph">
              <wp:posOffset>-118745</wp:posOffset>
            </wp:positionV>
            <wp:extent cx="1362075" cy="1133475"/>
            <wp:effectExtent l="0" t="0" r="0" b="0"/>
            <wp:wrapNone/>
            <wp:docPr id="6" name="Image 6" descr="C:\Users\Anitolclemat\Desktop\Golf\Logo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olclemat\Desktop\Golf\Logo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E25">
        <w:rPr>
          <w:rFonts w:ascii="Calibri" w:hAnsi="Calibri" w:cs="Calibri"/>
          <w:noProof/>
          <w:color w:val="000000"/>
          <w:sz w:val="24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 wp14:anchorId="39429D42" wp14:editId="06E34907">
            <wp:simplePos x="0" y="0"/>
            <wp:positionH relativeFrom="column">
              <wp:posOffset>-846455</wp:posOffset>
            </wp:positionH>
            <wp:positionV relativeFrom="paragraph">
              <wp:posOffset>-118907</wp:posOffset>
            </wp:positionV>
            <wp:extent cx="1085850" cy="1301115"/>
            <wp:effectExtent l="0" t="0" r="6350" b="0"/>
            <wp:wrapNone/>
            <wp:docPr id="5" name="Image 5" descr="C:\Users\Anitolclemat\Desktop\Golf\Logo 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olclemat\Desktop\Golf\Logo 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E25">
        <w:rPr>
          <w:rFonts w:ascii="Calibri" w:hAnsi="Calibri" w:cs="CIDFont+F5"/>
          <w:b/>
          <w:color w:val="000000"/>
          <w:sz w:val="32"/>
          <w:szCs w:val="28"/>
        </w:rPr>
        <w:t>TROPHÉE SENIORS</w:t>
      </w:r>
    </w:p>
    <w:p w14:paraId="49292211" w14:textId="77777777" w:rsidR="00B56409" w:rsidRPr="00DD0E25" w:rsidRDefault="00B56409" w:rsidP="00B5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560" w:right="1134" w:hanging="142"/>
        <w:jc w:val="center"/>
        <w:rPr>
          <w:rFonts w:ascii="Calibri" w:hAnsi="Calibri" w:cs="CIDFont+F5"/>
          <w:b/>
          <w:color w:val="000000"/>
          <w:sz w:val="28"/>
          <w:szCs w:val="28"/>
        </w:rPr>
      </w:pPr>
      <w:r w:rsidRPr="00DD0E25">
        <w:rPr>
          <w:rFonts w:ascii="Calibri" w:hAnsi="Calibri" w:cs="CIDFont+F5"/>
          <w:b/>
          <w:color w:val="000000"/>
          <w:sz w:val="28"/>
          <w:szCs w:val="28"/>
        </w:rPr>
        <w:t>Golf Bluegreen de Savenay (44)</w:t>
      </w:r>
    </w:p>
    <w:p w14:paraId="4A0CB96C" w14:textId="7773B0E5" w:rsidR="00B56409" w:rsidRPr="00DD0E25" w:rsidRDefault="006E550E" w:rsidP="00B5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560" w:right="1134" w:hanging="142"/>
        <w:jc w:val="center"/>
        <w:rPr>
          <w:rFonts w:ascii="Calibri" w:hAnsi="Calibri" w:cs="CIDFont+F5"/>
          <w:b/>
          <w:color w:val="000000"/>
          <w:sz w:val="24"/>
          <w:szCs w:val="28"/>
        </w:rPr>
      </w:pPr>
      <w:r>
        <w:rPr>
          <w:rFonts w:ascii="Calibri" w:hAnsi="Calibri" w:cs="CIDFont+F5"/>
          <w:b/>
          <w:color w:val="000000"/>
          <w:sz w:val="24"/>
          <w:szCs w:val="28"/>
        </w:rPr>
        <w:t xml:space="preserve">Jeudi 4 </w:t>
      </w:r>
      <w:r w:rsidR="00ED4384" w:rsidRPr="00DD0E25">
        <w:rPr>
          <w:rFonts w:ascii="Calibri" w:hAnsi="Calibri" w:cs="CIDFont+F5"/>
          <w:b/>
          <w:color w:val="000000"/>
          <w:sz w:val="24"/>
          <w:szCs w:val="28"/>
        </w:rPr>
        <w:t>et</w:t>
      </w:r>
      <w:r w:rsidR="00ED4384">
        <w:rPr>
          <w:rFonts w:ascii="Calibri" w:hAnsi="Calibri" w:cs="CIDFont+F5"/>
          <w:b/>
          <w:color w:val="000000"/>
          <w:sz w:val="24"/>
          <w:szCs w:val="28"/>
        </w:rPr>
        <w:t xml:space="preserve"> </w:t>
      </w:r>
      <w:proofErr w:type="gramStart"/>
      <w:r w:rsidR="00ED4384">
        <w:rPr>
          <w:rFonts w:ascii="Calibri" w:hAnsi="Calibri" w:cs="CIDFont+F5"/>
          <w:b/>
          <w:color w:val="000000"/>
          <w:sz w:val="24"/>
          <w:szCs w:val="28"/>
        </w:rPr>
        <w:t>Vendredi</w:t>
      </w:r>
      <w:proofErr w:type="gramEnd"/>
      <w:r>
        <w:rPr>
          <w:rFonts w:ascii="Calibri" w:hAnsi="Calibri" w:cs="CIDFont+F5"/>
          <w:b/>
          <w:color w:val="000000"/>
          <w:sz w:val="24"/>
          <w:szCs w:val="28"/>
        </w:rPr>
        <w:t xml:space="preserve"> 5 </w:t>
      </w:r>
      <w:r w:rsidR="00ED4384">
        <w:rPr>
          <w:rFonts w:ascii="Calibri" w:hAnsi="Calibri" w:cs="CIDFont+F5"/>
          <w:b/>
          <w:color w:val="000000"/>
          <w:sz w:val="24"/>
          <w:szCs w:val="28"/>
        </w:rPr>
        <w:t>juillet</w:t>
      </w:r>
      <w:r>
        <w:rPr>
          <w:rFonts w:ascii="Calibri" w:hAnsi="Calibri" w:cs="CIDFont+F5"/>
          <w:b/>
          <w:color w:val="000000"/>
          <w:sz w:val="24"/>
          <w:szCs w:val="28"/>
        </w:rPr>
        <w:t xml:space="preserve"> </w:t>
      </w:r>
      <w:r w:rsidR="00B56409" w:rsidRPr="00DD0E25">
        <w:rPr>
          <w:rFonts w:ascii="Calibri" w:hAnsi="Calibri" w:cs="CIDFont+F5"/>
          <w:b/>
          <w:color w:val="000000"/>
          <w:sz w:val="24"/>
          <w:szCs w:val="28"/>
        </w:rPr>
        <w:t>20</w:t>
      </w:r>
      <w:r w:rsidR="00B56409">
        <w:rPr>
          <w:rFonts w:ascii="Calibri" w:hAnsi="Calibri" w:cs="CIDFont+F5"/>
          <w:b/>
          <w:color w:val="000000"/>
          <w:sz w:val="24"/>
          <w:szCs w:val="28"/>
        </w:rPr>
        <w:t>2</w:t>
      </w:r>
      <w:r w:rsidR="00ED4384">
        <w:rPr>
          <w:rFonts w:ascii="Calibri" w:hAnsi="Calibri" w:cs="CIDFont+F5"/>
          <w:b/>
          <w:color w:val="000000"/>
          <w:sz w:val="24"/>
          <w:szCs w:val="28"/>
        </w:rPr>
        <w:t>4</w:t>
      </w:r>
    </w:p>
    <w:p w14:paraId="65323681" w14:textId="77777777" w:rsidR="00B56409" w:rsidRPr="003D5764" w:rsidRDefault="00B56409" w:rsidP="00B5640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5"/>
          <w:b/>
          <w:color w:val="000000"/>
          <w:sz w:val="30"/>
          <w:szCs w:val="28"/>
        </w:rPr>
      </w:pPr>
    </w:p>
    <w:p w14:paraId="5261DDA3" w14:textId="77777777" w:rsidR="00B56409" w:rsidRPr="003D5764" w:rsidRDefault="00B56409" w:rsidP="00B5640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5"/>
          <w:b/>
          <w:color w:val="000000"/>
          <w:sz w:val="30"/>
          <w:szCs w:val="28"/>
        </w:rPr>
      </w:pPr>
      <w:r>
        <w:rPr>
          <w:rFonts w:ascii="Calibri" w:hAnsi="Calibri" w:cs="CIDFont+F5"/>
          <w:b/>
          <w:color w:val="000000"/>
          <w:sz w:val="30"/>
          <w:szCs w:val="28"/>
        </w:rPr>
        <w:t>Bulletin d’inscription</w:t>
      </w:r>
    </w:p>
    <w:p w14:paraId="0F8089D7" w14:textId="77777777" w:rsidR="00B56409" w:rsidRPr="003D5764" w:rsidRDefault="00B56409" w:rsidP="00B56409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hAnsi="Calibri" w:cs="CIDFont+F5"/>
          <w:color w:val="000000"/>
          <w:sz w:val="30"/>
          <w:szCs w:val="28"/>
        </w:rPr>
      </w:pPr>
    </w:p>
    <w:p w14:paraId="5134A57E" w14:textId="77777777" w:rsidR="00B56409" w:rsidRPr="003D5764" w:rsidRDefault="00B56409" w:rsidP="00B56409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Calibri" w:hAnsi="Calibri" w:cs="CIDFont+F4"/>
          <w:color w:val="000000"/>
          <w:sz w:val="18"/>
          <w:szCs w:val="16"/>
        </w:rPr>
      </w:pPr>
    </w:p>
    <w:p w14:paraId="6BBDA8F0" w14:textId="77777777" w:rsidR="00B56409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kern w:val="16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Nom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6606FB0B" w14:textId="77777777" w:rsidR="00B56409" w:rsidRPr="000A0C40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Prénom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34D9B894" w14:textId="77777777" w:rsidR="00B56409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N° licence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1F8AC89B" w14:textId="77777777" w:rsidR="00B56409" w:rsidRPr="000A0C40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Club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2A3E96AF" w14:textId="77777777" w:rsidR="00B56409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Index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3E279024" w14:textId="77777777" w:rsidR="00B56409" w:rsidRPr="000A0C40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Date de naissance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0ED18362" w14:textId="77777777" w:rsidR="00B56409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N° tel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16A9F2F6" w14:textId="77777777" w:rsidR="00B56409" w:rsidRPr="000A0C40" w:rsidRDefault="00B56409" w:rsidP="00B56409">
      <w:pPr>
        <w:tabs>
          <w:tab w:val="left" w:leader="dot" w:pos="7655"/>
          <w:tab w:val="left" w:pos="8789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N° portable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10DA8F3A" w14:textId="77777777" w:rsidR="00B56409" w:rsidRPr="000A0C40" w:rsidRDefault="00B56409" w:rsidP="00B56409">
      <w:pPr>
        <w:tabs>
          <w:tab w:val="left" w:leader="dot" w:pos="7655"/>
        </w:tabs>
        <w:autoSpaceDE w:val="0"/>
        <w:autoSpaceDN w:val="0"/>
        <w:adjustRightInd w:val="0"/>
        <w:spacing w:after="120" w:line="240" w:lineRule="auto"/>
        <w:ind w:left="1701" w:right="-567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Email :</w:t>
      </w:r>
      <w:r w:rsidRPr="000A0C40">
        <w:rPr>
          <w:rFonts w:ascii="Calibri" w:hAnsi="Calibri" w:cs="CIDFont+F4"/>
          <w:color w:val="000000"/>
          <w:sz w:val="24"/>
          <w:szCs w:val="16"/>
        </w:rPr>
        <w:tab/>
      </w:r>
    </w:p>
    <w:p w14:paraId="2BB55EF7" w14:textId="77777777" w:rsidR="00B56409" w:rsidRPr="000A0C40" w:rsidRDefault="00B56409" w:rsidP="00B564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67"/>
        <w:rPr>
          <w:rFonts w:ascii="Calibri" w:hAnsi="Calibri" w:cs="CIDFont+F4"/>
          <w:b/>
          <w:color w:val="000000"/>
          <w:sz w:val="24"/>
          <w:szCs w:val="16"/>
        </w:rPr>
      </w:pPr>
    </w:p>
    <w:p w14:paraId="6808FABA" w14:textId="77777777" w:rsidR="00B56409" w:rsidRDefault="00B56409" w:rsidP="00B564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b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ab/>
        <w:t>Place au mérite national sénior :</w:t>
      </w:r>
    </w:p>
    <w:p w14:paraId="3B8798F9" w14:textId="77777777" w:rsidR="00B56409" w:rsidRPr="000A0C40" w:rsidRDefault="00B56409" w:rsidP="00B564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b/>
          <w:color w:val="000000"/>
          <w:sz w:val="24"/>
          <w:szCs w:val="16"/>
        </w:rPr>
      </w:pPr>
    </w:p>
    <w:p w14:paraId="5C045568" w14:textId="77777777" w:rsidR="00B56409" w:rsidRPr="000A0C40" w:rsidRDefault="00B56409" w:rsidP="00B564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2D4D6587" w14:textId="77777777" w:rsidR="00B56409" w:rsidRPr="000A0C40" w:rsidRDefault="00B56409" w:rsidP="00B564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color w:val="000000"/>
          <w:sz w:val="24"/>
          <w:szCs w:val="16"/>
        </w:rPr>
      </w:pPr>
      <w:proofErr w:type="gramStart"/>
      <w:r w:rsidRPr="000A0C40">
        <w:rPr>
          <w:rFonts w:ascii="Calibri" w:hAnsi="Calibri" w:cs="CIDFont+F4"/>
          <w:color w:val="000000"/>
          <w:sz w:val="24"/>
          <w:szCs w:val="16"/>
        </w:rPr>
        <w:t>ci</w:t>
      </w:r>
      <w:proofErr w:type="gramEnd"/>
      <w:r w:rsidRPr="000A0C40">
        <w:rPr>
          <w:rFonts w:ascii="Calibri" w:hAnsi="Calibri" w:cs="CIDFont+F4"/>
          <w:color w:val="000000"/>
          <w:sz w:val="24"/>
          <w:szCs w:val="16"/>
        </w:rPr>
        <w:t xml:space="preserve">-joint un </w:t>
      </w:r>
      <w:r>
        <w:rPr>
          <w:rFonts w:ascii="Calibri" w:hAnsi="Calibri" w:cs="CIDFont+F4"/>
          <w:color w:val="000000"/>
          <w:sz w:val="24"/>
          <w:szCs w:val="16"/>
        </w:rPr>
        <w:t>règlement</w:t>
      </w:r>
      <w:r w:rsidRPr="000A0C40">
        <w:rPr>
          <w:rFonts w:ascii="Calibri" w:hAnsi="Calibri" w:cs="CIDFont+F4"/>
          <w:color w:val="000000"/>
          <w:sz w:val="24"/>
          <w:szCs w:val="16"/>
        </w:rPr>
        <w:t xml:space="preserve"> de : (cocher la case correspondante)</w:t>
      </w:r>
    </w:p>
    <w:p w14:paraId="0D3CB15B" w14:textId="77777777" w:rsidR="00B56409" w:rsidRPr="000A0C40" w:rsidRDefault="00B56409" w:rsidP="00B5640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6C6CA435" w14:textId="77777777" w:rsidR="00B56409" w:rsidRPr="000A0C40" w:rsidRDefault="00B56409" w:rsidP="00B564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567" w:firstLine="0"/>
        <w:jc w:val="both"/>
        <w:rPr>
          <w:rFonts w:ascii="Calibri" w:hAnsi="Calibri" w:cs="CIDFont+F4"/>
          <w:color w:val="000000"/>
          <w:sz w:val="24"/>
          <w:szCs w:val="16"/>
        </w:rPr>
      </w:pPr>
      <w:r>
        <w:rPr>
          <w:rFonts w:ascii="Calibri" w:hAnsi="Calibri" w:cs="CIDFont+F4"/>
          <w:b/>
          <w:color w:val="000000"/>
          <w:sz w:val="24"/>
          <w:szCs w:val="16"/>
        </w:rPr>
        <w:t>2</w:t>
      </w:r>
      <w:r w:rsidRPr="000A0C40">
        <w:rPr>
          <w:rFonts w:ascii="Calibri" w:hAnsi="Calibri" w:cs="CIDFont+F4"/>
          <w:b/>
          <w:color w:val="000000"/>
          <w:sz w:val="24"/>
          <w:szCs w:val="16"/>
        </w:rPr>
        <w:t>0€</w:t>
      </w:r>
      <w:r w:rsidRPr="000A0C40">
        <w:rPr>
          <w:rFonts w:ascii="Calibri" w:hAnsi="Calibri" w:cs="CIDFont+F4"/>
          <w:color w:val="000000"/>
          <w:sz w:val="24"/>
          <w:szCs w:val="16"/>
        </w:rPr>
        <w:t xml:space="preserve"> pour les membres AS (Bluegreen Savenay, France ou</w:t>
      </w:r>
      <w:r>
        <w:rPr>
          <w:rFonts w:ascii="Calibri" w:hAnsi="Calibri" w:cs="CIDFont+F4"/>
          <w:color w:val="000000"/>
          <w:sz w:val="24"/>
          <w:szCs w:val="16"/>
        </w:rPr>
        <w:t xml:space="preserve"> Région ouest</w:t>
      </w:r>
      <w:r w:rsidRPr="000A0C40">
        <w:rPr>
          <w:rFonts w:ascii="Calibri" w:hAnsi="Calibri" w:cs="CIDFont+F4"/>
          <w:color w:val="000000"/>
          <w:sz w:val="24"/>
          <w:szCs w:val="16"/>
        </w:rPr>
        <w:t>)</w:t>
      </w:r>
    </w:p>
    <w:p w14:paraId="1EE46F48" w14:textId="77777777" w:rsidR="00B56409" w:rsidRPr="000A0C40" w:rsidRDefault="00B56409" w:rsidP="00B564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567" w:firstLine="0"/>
        <w:jc w:val="both"/>
        <w:rPr>
          <w:rFonts w:ascii="Calibri" w:hAnsi="Calibri" w:cs="CIDFont+F4"/>
          <w:color w:val="000000"/>
          <w:sz w:val="24"/>
          <w:szCs w:val="16"/>
        </w:rPr>
      </w:pPr>
      <w:r>
        <w:rPr>
          <w:rFonts w:ascii="Calibri" w:hAnsi="Calibri" w:cs="CIDFont+F4"/>
          <w:b/>
          <w:color w:val="000000"/>
          <w:sz w:val="24"/>
          <w:szCs w:val="16"/>
        </w:rPr>
        <w:t>40</w:t>
      </w:r>
      <w:r w:rsidRPr="000A0C40">
        <w:rPr>
          <w:rFonts w:ascii="Calibri" w:hAnsi="Calibri" w:cs="CIDFont+F4"/>
          <w:b/>
          <w:color w:val="000000"/>
          <w:sz w:val="24"/>
          <w:szCs w:val="16"/>
        </w:rPr>
        <w:t>€</w:t>
      </w:r>
      <w:r w:rsidRPr="000A0C40">
        <w:rPr>
          <w:rFonts w:ascii="Calibri" w:hAnsi="Calibri" w:cs="CIDFont+F4"/>
          <w:color w:val="000000"/>
          <w:sz w:val="24"/>
          <w:szCs w:val="16"/>
        </w:rPr>
        <w:t xml:space="preserve"> pour les </w:t>
      </w:r>
      <w:proofErr w:type="gramStart"/>
      <w:r w:rsidRPr="000A0C40">
        <w:rPr>
          <w:rFonts w:ascii="Calibri" w:hAnsi="Calibri" w:cs="CIDFont+F4"/>
          <w:color w:val="000000"/>
          <w:sz w:val="24"/>
          <w:szCs w:val="16"/>
        </w:rPr>
        <w:t>non membres</w:t>
      </w:r>
      <w:proofErr w:type="gramEnd"/>
      <w:r w:rsidRPr="000A0C40">
        <w:rPr>
          <w:rFonts w:ascii="Calibri" w:hAnsi="Calibri" w:cs="CIDFont+F4"/>
          <w:color w:val="000000"/>
          <w:sz w:val="24"/>
          <w:szCs w:val="16"/>
        </w:rPr>
        <w:t xml:space="preserve"> AS (Bluegreen Savenay, France ou </w:t>
      </w:r>
      <w:r>
        <w:rPr>
          <w:rFonts w:ascii="Calibri" w:hAnsi="Calibri" w:cs="CIDFont+F4"/>
          <w:color w:val="000000"/>
          <w:sz w:val="24"/>
          <w:szCs w:val="16"/>
        </w:rPr>
        <w:t>Région ouest</w:t>
      </w:r>
      <w:r w:rsidRPr="000A0C40">
        <w:rPr>
          <w:rFonts w:ascii="Calibri" w:hAnsi="Calibri" w:cs="CIDFont+F4"/>
          <w:color w:val="000000"/>
          <w:sz w:val="24"/>
          <w:szCs w:val="16"/>
        </w:rPr>
        <w:t>)</w:t>
      </w:r>
    </w:p>
    <w:p w14:paraId="3C8DD188" w14:textId="77777777" w:rsidR="00B56409" w:rsidRPr="000A0C40" w:rsidRDefault="00B56409" w:rsidP="00B564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567" w:firstLine="0"/>
        <w:jc w:val="both"/>
        <w:rPr>
          <w:rFonts w:ascii="Calibri" w:hAnsi="Calibri" w:cs="CIDFont+F4"/>
          <w:color w:val="000000"/>
          <w:sz w:val="24"/>
          <w:szCs w:val="16"/>
        </w:rPr>
      </w:pPr>
      <w:r>
        <w:rPr>
          <w:rFonts w:ascii="Calibri" w:hAnsi="Calibri" w:cs="CIDFont+F4"/>
          <w:b/>
          <w:color w:val="000000"/>
          <w:sz w:val="24"/>
          <w:szCs w:val="16"/>
        </w:rPr>
        <w:t>70</w:t>
      </w:r>
      <w:r w:rsidRPr="000A0C40">
        <w:rPr>
          <w:rFonts w:ascii="Calibri" w:hAnsi="Calibri" w:cs="CIDFont+F4"/>
          <w:b/>
          <w:color w:val="000000"/>
          <w:sz w:val="24"/>
          <w:szCs w:val="16"/>
        </w:rPr>
        <w:t>€</w:t>
      </w:r>
      <w:r w:rsidRPr="000A0C40">
        <w:rPr>
          <w:rFonts w:ascii="Calibri" w:hAnsi="Calibri" w:cs="CIDFont+F4"/>
          <w:color w:val="000000"/>
          <w:sz w:val="24"/>
          <w:szCs w:val="16"/>
        </w:rPr>
        <w:t xml:space="preserve"> pour les abonnés Bluegreen</w:t>
      </w:r>
      <w:r>
        <w:rPr>
          <w:rFonts w:ascii="Calibri" w:hAnsi="Calibri" w:cs="CIDFont+F4"/>
          <w:color w:val="000000"/>
          <w:sz w:val="24"/>
          <w:szCs w:val="16"/>
        </w:rPr>
        <w:t xml:space="preserve"> exclusif non Savenay</w:t>
      </w:r>
    </w:p>
    <w:p w14:paraId="27AC26F9" w14:textId="77777777" w:rsidR="00B56409" w:rsidRDefault="00B56409" w:rsidP="00B564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right="-567" w:firstLine="0"/>
        <w:jc w:val="both"/>
        <w:rPr>
          <w:rFonts w:ascii="Calibri" w:hAnsi="Calibri" w:cs="CIDFont+F4"/>
          <w:color w:val="000000"/>
          <w:sz w:val="24"/>
          <w:szCs w:val="16"/>
        </w:rPr>
      </w:pPr>
      <w:r w:rsidRPr="000A0C40">
        <w:rPr>
          <w:rFonts w:ascii="Calibri" w:hAnsi="Calibri" w:cs="CIDFont+F4"/>
          <w:b/>
          <w:color w:val="000000"/>
          <w:sz w:val="24"/>
          <w:szCs w:val="16"/>
        </w:rPr>
        <w:t>80€</w:t>
      </w:r>
      <w:r w:rsidRPr="000A0C40">
        <w:rPr>
          <w:rFonts w:ascii="Calibri" w:hAnsi="Calibri" w:cs="CIDFont+F4"/>
          <w:color w:val="000000"/>
          <w:sz w:val="24"/>
          <w:szCs w:val="16"/>
        </w:rPr>
        <w:t xml:space="preserve"> pour les non abonnés Bluegreen</w:t>
      </w:r>
    </w:p>
    <w:p w14:paraId="125FECC3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050AA134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03D6E963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66C435DB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105309EC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  <w:proofErr w:type="gramStart"/>
      <w:r>
        <w:rPr>
          <w:rFonts w:ascii="Calibri" w:hAnsi="Calibri" w:cs="CIDFont+F4"/>
          <w:color w:val="000000"/>
          <w:sz w:val="24"/>
          <w:szCs w:val="16"/>
        </w:rPr>
        <w:t>à</w:t>
      </w:r>
      <w:proofErr w:type="gramEnd"/>
      <w:r>
        <w:rPr>
          <w:rFonts w:ascii="Calibri" w:hAnsi="Calibri" w:cs="CIDFont+F4"/>
          <w:color w:val="000000"/>
          <w:sz w:val="24"/>
          <w:szCs w:val="16"/>
        </w:rPr>
        <w:t xml:space="preserve"> ……………………………………… le ……………………………</w:t>
      </w:r>
    </w:p>
    <w:p w14:paraId="5CB063C5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75F06FE1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  <w:r>
        <w:rPr>
          <w:rFonts w:ascii="Calibri" w:hAnsi="Calibri" w:cs="CIDFont+F4"/>
          <w:color w:val="000000"/>
          <w:sz w:val="24"/>
          <w:szCs w:val="16"/>
        </w:rPr>
        <w:t>Signature :</w:t>
      </w:r>
    </w:p>
    <w:p w14:paraId="2400F97C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546FCF81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60787050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07798ED9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5D69CFE1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3F58DBA8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4EEF8B9B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ascii="Calibri" w:hAnsi="Calibri" w:cs="CIDFont+F4"/>
          <w:color w:val="000000"/>
          <w:sz w:val="24"/>
          <w:szCs w:val="16"/>
        </w:rPr>
      </w:pPr>
    </w:p>
    <w:p w14:paraId="56CB8F66" w14:textId="77777777" w:rsidR="00B56409" w:rsidRPr="000D4FA6" w:rsidRDefault="00B56409" w:rsidP="00B56409">
      <w:pPr>
        <w:autoSpaceDE w:val="0"/>
        <w:autoSpaceDN w:val="0"/>
        <w:adjustRightInd w:val="0"/>
        <w:spacing w:after="0" w:line="240" w:lineRule="auto"/>
        <w:ind w:left="4111" w:right="-567"/>
        <w:jc w:val="both"/>
        <w:rPr>
          <w:rFonts w:cs="CIDFont+F4"/>
          <w:color w:val="000000"/>
          <w:sz w:val="24"/>
          <w:szCs w:val="16"/>
        </w:rPr>
      </w:pPr>
    </w:p>
    <w:p w14:paraId="5A4930F1" w14:textId="77777777" w:rsidR="00B56409" w:rsidRPr="00241EF8" w:rsidRDefault="00B56409" w:rsidP="00B564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IDFont+F4"/>
          <w:color w:val="000000"/>
          <w:szCs w:val="20"/>
        </w:rPr>
      </w:pPr>
      <w:r w:rsidRPr="00241EF8">
        <w:rPr>
          <w:rFonts w:ascii="Calibri" w:hAnsi="Calibri" w:cs="CIDFont+F4"/>
          <w:color w:val="000000"/>
          <w:szCs w:val="20"/>
        </w:rPr>
        <w:t xml:space="preserve">Merci de bien vouloir adresser ce bulletin d’inscription obligatoirement accompagné du règlement des droits d’engagement </w:t>
      </w:r>
      <w:r w:rsidRPr="00241EF8">
        <w:rPr>
          <w:rFonts w:ascii="Calibri" w:hAnsi="Calibri" w:cs="CIDFont+F4"/>
          <w:color w:val="000000"/>
          <w:szCs w:val="20"/>
          <w:u w:val="single"/>
        </w:rPr>
        <w:t xml:space="preserve">par </w:t>
      </w:r>
      <w:r>
        <w:rPr>
          <w:rFonts w:ascii="Calibri" w:hAnsi="Calibri" w:cs="CIDFont+F4"/>
          <w:color w:val="000000"/>
          <w:szCs w:val="20"/>
          <w:u w:val="single"/>
        </w:rPr>
        <w:t xml:space="preserve">espèce ou par </w:t>
      </w:r>
      <w:r w:rsidRPr="00241EF8">
        <w:rPr>
          <w:rFonts w:ascii="Calibri" w:hAnsi="Calibri" w:cs="CIDFont+F4"/>
          <w:color w:val="000000"/>
          <w:szCs w:val="20"/>
          <w:u w:val="single"/>
        </w:rPr>
        <w:t>chèque à l’ordre de l’AS Golf de Savenay</w:t>
      </w:r>
    </w:p>
    <w:p w14:paraId="44E7752D" w14:textId="780B4E88" w:rsidR="00B56409" w:rsidRDefault="00B56409" w:rsidP="00B564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IDFont+F5"/>
          <w:b/>
          <w:color w:val="FF0000"/>
          <w:sz w:val="28"/>
          <w:szCs w:val="20"/>
        </w:rPr>
      </w:pPr>
      <w:proofErr w:type="gramStart"/>
      <w:r w:rsidRPr="00241EF8">
        <w:rPr>
          <w:rFonts w:ascii="Calibri" w:hAnsi="Calibri" w:cs="CIDFont+F4"/>
          <w:b/>
          <w:color w:val="FF0000"/>
          <w:sz w:val="28"/>
          <w:szCs w:val="20"/>
        </w:rPr>
        <w:t>au</w:t>
      </w:r>
      <w:proofErr w:type="gramEnd"/>
      <w:r w:rsidRPr="00241EF8">
        <w:rPr>
          <w:rFonts w:ascii="Calibri" w:hAnsi="Calibri" w:cs="CIDFont+F4"/>
          <w:b/>
          <w:color w:val="FF0000"/>
          <w:sz w:val="28"/>
          <w:szCs w:val="20"/>
        </w:rPr>
        <w:t xml:space="preserve"> plus tard pour </w:t>
      </w:r>
      <w:r w:rsidRPr="00241EF8">
        <w:rPr>
          <w:rFonts w:ascii="Calibri" w:hAnsi="Calibri" w:cs="CIDFont+F5"/>
          <w:b/>
          <w:color w:val="FF0000"/>
          <w:sz w:val="28"/>
          <w:szCs w:val="20"/>
        </w:rPr>
        <w:t>le</w:t>
      </w:r>
      <w:r w:rsidR="00E94EBE">
        <w:rPr>
          <w:rFonts w:ascii="Calibri" w:hAnsi="Calibri" w:cs="CIDFont+F5"/>
          <w:b/>
          <w:color w:val="FF0000"/>
          <w:sz w:val="28"/>
          <w:szCs w:val="20"/>
        </w:rPr>
        <w:t xml:space="preserve"> jeudi 20</w:t>
      </w:r>
      <w:r w:rsidR="00ED4384">
        <w:rPr>
          <w:rFonts w:ascii="Calibri" w:hAnsi="Calibri" w:cs="CIDFont+F5"/>
          <w:b/>
          <w:color w:val="FF0000"/>
          <w:sz w:val="28"/>
          <w:szCs w:val="20"/>
        </w:rPr>
        <w:t xml:space="preserve"> juin </w:t>
      </w:r>
      <w:r w:rsidR="007F15CF">
        <w:rPr>
          <w:rFonts w:ascii="Calibri" w:hAnsi="Calibri" w:cs="CIDFont+F5"/>
          <w:b/>
          <w:color w:val="FF0000"/>
          <w:sz w:val="28"/>
          <w:szCs w:val="20"/>
        </w:rPr>
        <w:t xml:space="preserve"> </w:t>
      </w:r>
      <w:r w:rsidRPr="00241EF8">
        <w:rPr>
          <w:rFonts w:ascii="Calibri" w:hAnsi="Calibri" w:cs="CIDFont+F5"/>
          <w:b/>
          <w:color w:val="FF0000"/>
          <w:sz w:val="28"/>
          <w:szCs w:val="20"/>
        </w:rPr>
        <w:t>20</w:t>
      </w:r>
      <w:r>
        <w:rPr>
          <w:rFonts w:ascii="Calibri" w:hAnsi="Calibri" w:cs="CIDFont+F5"/>
          <w:b/>
          <w:color w:val="FF0000"/>
          <w:sz w:val="28"/>
          <w:szCs w:val="20"/>
        </w:rPr>
        <w:t>2</w:t>
      </w:r>
      <w:r w:rsidR="00ED4384">
        <w:rPr>
          <w:rFonts w:ascii="Calibri" w:hAnsi="Calibri" w:cs="CIDFont+F5"/>
          <w:b/>
          <w:color w:val="FF0000"/>
          <w:sz w:val="28"/>
          <w:szCs w:val="20"/>
        </w:rPr>
        <w:t>4</w:t>
      </w:r>
    </w:p>
    <w:p w14:paraId="7E872133" w14:textId="77777777" w:rsidR="00B56409" w:rsidRDefault="00B56409" w:rsidP="00B564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IDFont+F5"/>
          <w:b/>
          <w:color w:val="FF0000"/>
          <w:sz w:val="28"/>
          <w:szCs w:val="20"/>
        </w:rPr>
      </w:pPr>
    </w:p>
    <w:p w14:paraId="2111AA46" w14:textId="77777777" w:rsidR="00B56409" w:rsidRDefault="00B56409" w:rsidP="00B56409">
      <w:pPr>
        <w:spacing w:after="0"/>
        <w:ind w:left="-567" w:right="-567" w:firstLine="142"/>
        <w:jc w:val="center"/>
        <w:rPr>
          <w:rFonts w:ascii="Calibri" w:hAnsi="Calibri" w:cs="CIDFont+F4"/>
          <w:b/>
          <w:color w:val="0000FF"/>
          <w:szCs w:val="26"/>
          <w:u w:val="single"/>
        </w:rPr>
      </w:pPr>
      <w:r>
        <w:rPr>
          <w:rFonts w:ascii="Calibri" w:hAnsi="Calibri" w:cs="CIDFont+F4"/>
          <w:color w:val="000000"/>
          <w:szCs w:val="26"/>
        </w:rPr>
        <w:t xml:space="preserve">La liste des joueurs inscrits sera publiée à partir du 24 mai sur le site de l’association : </w:t>
      </w:r>
      <w:hyperlink r:id="rId8" w:history="1">
        <w:r w:rsidRPr="00C14372">
          <w:rPr>
            <w:rStyle w:val="Hyperlink"/>
            <w:rFonts w:ascii="Calibri" w:hAnsi="Calibri" w:cs="CIDFont+F4"/>
            <w:b/>
            <w:szCs w:val="26"/>
          </w:rPr>
          <w:t>www.asgolf-savenay.fr</w:t>
        </w:r>
      </w:hyperlink>
    </w:p>
    <w:p w14:paraId="3DBE05F0" w14:textId="77777777" w:rsidR="00B56409" w:rsidRPr="00015576" w:rsidRDefault="00B56409" w:rsidP="00B56409">
      <w:pPr>
        <w:spacing w:after="0"/>
        <w:ind w:left="-567" w:right="-567" w:firstLine="142"/>
        <w:jc w:val="center"/>
        <w:rPr>
          <w:rFonts w:ascii="Calibri" w:hAnsi="Calibri" w:cs="CIDFont+F4"/>
          <w:b/>
          <w:color w:val="0000FF"/>
          <w:sz w:val="24"/>
          <w:szCs w:val="26"/>
          <w:u w:val="single"/>
        </w:rPr>
      </w:pPr>
    </w:p>
    <w:p w14:paraId="1C8BB61B" w14:textId="6F25E8AC" w:rsidR="00B56409" w:rsidRPr="00B56409" w:rsidRDefault="00B56409" w:rsidP="00B56409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Calibri" w:hAnsi="Calibri" w:cs="CIDFont+F4"/>
          <w:b/>
          <w:color w:val="000000"/>
          <w:sz w:val="24"/>
          <w:szCs w:val="16"/>
          <w:u w:val="single"/>
        </w:rPr>
      </w:pPr>
      <w:r w:rsidRPr="000D4FA6">
        <w:rPr>
          <w:rFonts w:ascii="Calibri" w:hAnsi="Calibri" w:cs="CIDFont+F4"/>
          <w:b/>
          <w:color w:val="000000"/>
          <w:sz w:val="24"/>
          <w:szCs w:val="16"/>
          <w:u w:val="single"/>
        </w:rPr>
        <w:t xml:space="preserve">AS Golf de Savenay, Le </w:t>
      </w:r>
      <w:proofErr w:type="spellStart"/>
      <w:r w:rsidRPr="000D4FA6">
        <w:rPr>
          <w:rFonts w:ascii="Calibri" w:hAnsi="Calibri" w:cs="CIDFont+F4"/>
          <w:b/>
          <w:color w:val="000000"/>
          <w:sz w:val="24"/>
          <w:szCs w:val="16"/>
          <w:u w:val="single"/>
        </w:rPr>
        <w:t>Chambeau</w:t>
      </w:r>
      <w:proofErr w:type="spellEnd"/>
      <w:r w:rsidRPr="000D4FA6">
        <w:rPr>
          <w:rFonts w:ascii="Calibri" w:hAnsi="Calibri" w:cs="CIDFont+F4"/>
          <w:b/>
          <w:color w:val="000000"/>
          <w:sz w:val="24"/>
          <w:szCs w:val="16"/>
          <w:u w:val="single"/>
        </w:rPr>
        <w:t>, 44 260 SAVENAY</w:t>
      </w:r>
    </w:p>
    <w:sectPr w:rsidR="00B56409" w:rsidRPr="00B56409" w:rsidSect="0099250F">
      <w:pgSz w:w="11906" w:h="16838"/>
      <w:pgMar w:top="50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D47C2"/>
    <w:multiLevelType w:val="hybridMultilevel"/>
    <w:tmpl w:val="2C8C43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1A32"/>
    <w:multiLevelType w:val="hybridMultilevel"/>
    <w:tmpl w:val="598E1D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2851"/>
    <w:multiLevelType w:val="hybridMultilevel"/>
    <w:tmpl w:val="C366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02F9"/>
    <w:multiLevelType w:val="hybridMultilevel"/>
    <w:tmpl w:val="3744B2A2"/>
    <w:lvl w:ilvl="0" w:tplc="4C2A7CA4">
      <w:start w:val="1"/>
      <w:numFmt w:val="bullet"/>
      <w:lvlText w:val="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EED733A"/>
    <w:multiLevelType w:val="hybridMultilevel"/>
    <w:tmpl w:val="7E6C7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8008">
    <w:abstractNumId w:val="4"/>
  </w:num>
  <w:num w:numId="2" w16cid:durableId="1940334104">
    <w:abstractNumId w:val="2"/>
  </w:num>
  <w:num w:numId="3" w16cid:durableId="361397232">
    <w:abstractNumId w:val="1"/>
  </w:num>
  <w:num w:numId="4" w16cid:durableId="138228913">
    <w:abstractNumId w:val="0"/>
  </w:num>
  <w:num w:numId="5" w16cid:durableId="119369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81"/>
    <w:rsid w:val="00011554"/>
    <w:rsid w:val="00015576"/>
    <w:rsid w:val="00023470"/>
    <w:rsid w:val="00032CD9"/>
    <w:rsid w:val="00052DA0"/>
    <w:rsid w:val="00100437"/>
    <w:rsid w:val="001114D5"/>
    <w:rsid w:val="00117A69"/>
    <w:rsid w:val="001328D7"/>
    <w:rsid w:val="001D7C58"/>
    <w:rsid w:val="00202AE2"/>
    <w:rsid w:val="002071C6"/>
    <w:rsid w:val="00223001"/>
    <w:rsid w:val="002319CD"/>
    <w:rsid w:val="002C370E"/>
    <w:rsid w:val="00322A46"/>
    <w:rsid w:val="00340CBD"/>
    <w:rsid w:val="00346C8C"/>
    <w:rsid w:val="003C389A"/>
    <w:rsid w:val="003D5764"/>
    <w:rsid w:val="003E5907"/>
    <w:rsid w:val="004314F7"/>
    <w:rsid w:val="004A367D"/>
    <w:rsid w:val="0052434B"/>
    <w:rsid w:val="00543B79"/>
    <w:rsid w:val="00545B74"/>
    <w:rsid w:val="00596475"/>
    <w:rsid w:val="00622DCE"/>
    <w:rsid w:val="006814E5"/>
    <w:rsid w:val="006E550E"/>
    <w:rsid w:val="00727081"/>
    <w:rsid w:val="00747224"/>
    <w:rsid w:val="007C6DC9"/>
    <w:rsid w:val="007F15CF"/>
    <w:rsid w:val="00801007"/>
    <w:rsid w:val="00815189"/>
    <w:rsid w:val="00862E2E"/>
    <w:rsid w:val="00895181"/>
    <w:rsid w:val="008B1D8C"/>
    <w:rsid w:val="00905843"/>
    <w:rsid w:val="009443D7"/>
    <w:rsid w:val="00975B51"/>
    <w:rsid w:val="0099250F"/>
    <w:rsid w:val="009D1838"/>
    <w:rsid w:val="009D4878"/>
    <w:rsid w:val="00A932BB"/>
    <w:rsid w:val="00A96F96"/>
    <w:rsid w:val="00AE16FD"/>
    <w:rsid w:val="00AE5E2B"/>
    <w:rsid w:val="00B0476A"/>
    <w:rsid w:val="00B56409"/>
    <w:rsid w:val="00B719FF"/>
    <w:rsid w:val="00BC09A4"/>
    <w:rsid w:val="00BD3986"/>
    <w:rsid w:val="00BE2DBB"/>
    <w:rsid w:val="00CD02C6"/>
    <w:rsid w:val="00D475E4"/>
    <w:rsid w:val="00D8500B"/>
    <w:rsid w:val="00DB326A"/>
    <w:rsid w:val="00DD2A9E"/>
    <w:rsid w:val="00E15CF2"/>
    <w:rsid w:val="00E1649D"/>
    <w:rsid w:val="00E25C9B"/>
    <w:rsid w:val="00E32F52"/>
    <w:rsid w:val="00E76816"/>
    <w:rsid w:val="00E94EBE"/>
    <w:rsid w:val="00ED4384"/>
    <w:rsid w:val="00F056CA"/>
    <w:rsid w:val="00F63CA4"/>
    <w:rsid w:val="00FA6B3F"/>
    <w:rsid w:val="00FD3995"/>
    <w:rsid w:val="00FD66E2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D5BD"/>
  <w15:chartTrackingRefBased/>
  <w15:docId w15:val="{2584DF24-48ED-4A40-A955-31D3386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1007"/>
    <w:rPr>
      <w:i/>
      <w:iCs/>
    </w:rPr>
  </w:style>
  <w:style w:type="paragraph" w:styleId="ListParagraph">
    <w:name w:val="List Paragraph"/>
    <w:basedOn w:val="Normal"/>
    <w:uiPriority w:val="34"/>
    <w:qFormat/>
    <w:rsid w:val="00E1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golf-savenay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golf-saven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Anitolclemat</dc:creator>
  <cp:keywords/>
  <dc:description/>
  <cp:lastModifiedBy>john burgess</cp:lastModifiedBy>
  <cp:revision>2</cp:revision>
  <cp:lastPrinted>2019-03-01T08:34:00Z</cp:lastPrinted>
  <dcterms:created xsi:type="dcterms:W3CDTF">2024-05-01T16:37:00Z</dcterms:created>
  <dcterms:modified xsi:type="dcterms:W3CDTF">2024-05-01T16:37:00Z</dcterms:modified>
</cp:coreProperties>
</file>