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99E8" w14:textId="77777777" w:rsidR="00C35777" w:rsidRDefault="00C35777" w:rsidP="004C01F9">
      <w:pPr>
        <w:spacing w:after="160" w:line="240" w:lineRule="atLeast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15244914" w14:textId="77777777" w:rsidR="00C35777" w:rsidRDefault="0092590E" w:rsidP="004C01F9">
      <w:pPr>
        <w:spacing w:after="160" w:line="240" w:lineRule="atLeast"/>
        <w:rPr>
          <w:rFonts w:ascii="Times New Roman" w:eastAsia="Times New Roman" w:hAnsi="Times New Roman" w:cs="Times New Roman"/>
          <w:b/>
          <w:bCs/>
          <w:lang w:eastAsia="fr-FR"/>
        </w:rPr>
      </w:pPr>
      <w:r w:rsidRPr="00067910">
        <w:rPr>
          <w:noProof/>
          <w:sz w:val="20"/>
          <w:szCs w:val="20"/>
        </w:rPr>
        <w:drawing>
          <wp:inline distT="0" distB="0" distL="0" distR="0" wp14:anchorId="5B15E271" wp14:editId="719CFE89">
            <wp:extent cx="695325" cy="771525"/>
            <wp:effectExtent l="0" t="0" r="9525" b="9525"/>
            <wp:docPr id="1" name="Image 1" descr="LigueGolf texte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ueGolf texterou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  <w:t xml:space="preserve">          </w:t>
      </w:r>
      <w:r w:rsidRPr="00067910">
        <w:rPr>
          <w:noProof/>
          <w:sz w:val="20"/>
          <w:szCs w:val="20"/>
        </w:rPr>
        <w:drawing>
          <wp:inline distT="0" distB="0" distL="0" distR="0" wp14:anchorId="2EDDC6C8" wp14:editId="0D1FA79F">
            <wp:extent cx="1323975" cy="647700"/>
            <wp:effectExtent l="0" t="0" r="9525" b="0"/>
            <wp:docPr id="2" name="Image 2" descr="ffgolf_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golf_bl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4380B" w14:textId="65D14CD6" w:rsidR="004C01F9" w:rsidRDefault="004C01F9" w:rsidP="0036622A">
      <w:pPr>
        <w:spacing w:after="160" w:line="240" w:lineRule="atLeast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36622A">
        <w:rPr>
          <w:rFonts w:eastAsia="Times New Roman" w:cstheme="minorHAnsi"/>
          <w:b/>
          <w:bCs/>
          <w:sz w:val="24"/>
          <w:szCs w:val="24"/>
          <w:lang w:eastAsia="fr-FR"/>
        </w:rPr>
        <w:t>COMMANDE PASSEPORTS JEUNES PAYS DE LA LOIRE</w:t>
      </w:r>
      <w:r w:rsidR="00C17525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2021</w:t>
      </w:r>
    </w:p>
    <w:p w14:paraId="64B73E9D" w14:textId="77777777" w:rsidR="008B618A" w:rsidRPr="008B618A" w:rsidRDefault="008B618A" w:rsidP="0036622A">
      <w:pPr>
        <w:spacing w:after="160" w:line="240" w:lineRule="atLeast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</w:pPr>
    </w:p>
    <w:p w14:paraId="4B0DE9F6" w14:textId="77777777" w:rsidR="00E47DFD" w:rsidRDefault="00E47DFD" w:rsidP="007F0B2A">
      <w:pPr>
        <w:spacing w:after="160" w:line="240" w:lineRule="atLeast"/>
        <w:rPr>
          <w:rFonts w:eastAsia="Times New Roman" w:cstheme="minorHAnsi"/>
          <w:sz w:val="24"/>
          <w:szCs w:val="24"/>
          <w:lang w:eastAsia="fr-FR"/>
        </w:rPr>
      </w:pPr>
      <w:r w:rsidRPr="00E47DFD">
        <w:rPr>
          <w:rFonts w:eastAsia="Times New Roman" w:cstheme="minorHAnsi"/>
          <w:sz w:val="24"/>
          <w:szCs w:val="24"/>
          <w:u w:val="single"/>
          <w:lang w:eastAsia="fr-FR"/>
        </w:rPr>
        <w:t>Critères d’attribution du passeport</w:t>
      </w:r>
      <w:r>
        <w:rPr>
          <w:rFonts w:eastAsia="Times New Roman" w:cstheme="minorHAnsi"/>
          <w:sz w:val="24"/>
          <w:szCs w:val="24"/>
          <w:lang w:eastAsia="fr-FR"/>
        </w:rPr>
        <w:t> :</w:t>
      </w:r>
      <w:r w:rsidR="0092590E">
        <w:rPr>
          <w:rFonts w:eastAsia="Times New Roman" w:cstheme="minorHAnsi"/>
          <w:sz w:val="24"/>
          <w:szCs w:val="24"/>
          <w:lang w:eastAsia="fr-FR"/>
        </w:rPr>
        <w:tab/>
      </w:r>
      <w:r w:rsidR="0092590E">
        <w:rPr>
          <w:rFonts w:eastAsia="Times New Roman" w:cstheme="minorHAnsi"/>
          <w:sz w:val="24"/>
          <w:szCs w:val="24"/>
          <w:lang w:eastAsia="fr-FR"/>
        </w:rPr>
        <w:tab/>
      </w:r>
    </w:p>
    <w:p w14:paraId="64EA031F" w14:textId="2F68CFF9" w:rsidR="007F0B2A" w:rsidRDefault="00C831F9" w:rsidP="00E47DFD">
      <w:pPr>
        <w:pStyle w:val="Paragraphedeliste"/>
        <w:numPr>
          <w:ilvl w:val="0"/>
          <w:numId w:val="1"/>
        </w:numPr>
        <w:spacing w:after="160" w:line="240" w:lineRule="atLeast"/>
        <w:ind w:left="357" w:hanging="357"/>
        <w:rPr>
          <w:rFonts w:eastAsia="Times New Roman" w:cstheme="minorHAnsi"/>
          <w:sz w:val="24"/>
          <w:szCs w:val="24"/>
          <w:lang w:eastAsia="fr-FR"/>
        </w:rPr>
      </w:pPr>
      <w:proofErr w:type="spellStart"/>
      <w:r>
        <w:rPr>
          <w:rFonts w:eastAsia="Times New Roman" w:cstheme="minorHAnsi"/>
          <w:sz w:val="24"/>
          <w:szCs w:val="24"/>
          <w:lang w:eastAsia="fr-FR"/>
        </w:rPr>
        <w:t>Etre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 membre et licencié de l’école de golf </w:t>
      </w:r>
    </w:p>
    <w:p w14:paraId="62FF6277" w14:textId="79E87F44" w:rsidR="00C831F9" w:rsidRPr="00E47DFD" w:rsidRDefault="00C831F9" w:rsidP="00E47DFD">
      <w:pPr>
        <w:pStyle w:val="Paragraphedeliste"/>
        <w:numPr>
          <w:ilvl w:val="0"/>
          <w:numId w:val="1"/>
        </w:numPr>
        <w:spacing w:after="160" w:line="240" w:lineRule="atLeast"/>
        <w:ind w:left="357" w:hanging="357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Respecter les critères d’âge et d’index ci-dessous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97"/>
        <w:gridCol w:w="2216"/>
        <w:gridCol w:w="2257"/>
      </w:tblGrid>
      <w:tr w:rsidR="004C01F9" w:rsidRPr="0036622A" w14:paraId="4B1D95DB" w14:textId="77777777" w:rsidTr="000C50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A04C" w14:textId="77777777" w:rsidR="004C01F9" w:rsidRPr="0036622A" w:rsidRDefault="004C01F9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fr-FR"/>
              </w:rPr>
            </w:pPr>
            <w:bookmarkStart w:id="0" w:name="_Hlk512004999"/>
            <w:r w:rsidRPr="0036622A">
              <w:rPr>
                <w:rFonts w:eastAsia="Times New Roman" w:cstheme="minorHAnsi"/>
                <w:color w:val="000000"/>
                <w:sz w:val="32"/>
                <w:szCs w:val="32"/>
                <w:lang w:eastAsia="fr-FR"/>
              </w:rPr>
              <w:t>Golf</w:t>
            </w:r>
            <w:r w:rsidR="0092590E">
              <w:rPr>
                <w:rFonts w:eastAsia="Times New Roman" w:cstheme="minorHAnsi"/>
                <w:color w:val="000000"/>
                <w:sz w:val="32"/>
                <w:szCs w:val="32"/>
                <w:lang w:eastAsia="fr-FR"/>
              </w:rPr>
              <w:t> :</w:t>
            </w:r>
          </w:p>
          <w:p w14:paraId="47C02387" w14:textId="77777777" w:rsidR="004C01F9" w:rsidRPr="0036622A" w:rsidRDefault="004C01F9" w:rsidP="004C01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  <w:p w14:paraId="311FDA6C" w14:textId="77777777" w:rsidR="004C01F9" w:rsidRPr="0036622A" w:rsidRDefault="004C01F9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2126" w14:textId="307E74BC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    12 ans et moins      Index </w:t>
            </w:r>
            <w:r w:rsidR="00C17525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≤</w:t>
            </w:r>
            <w:r w:rsidRPr="0036622A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53,4</w:t>
            </w: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8651" w14:textId="77777777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13 – 15 ans </w:t>
            </w:r>
          </w:p>
          <w:p w14:paraId="2E44D7A0" w14:textId="40DB19ED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Index </w:t>
            </w:r>
            <w:r w:rsidR="00C17525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≤</w:t>
            </w:r>
            <w:r w:rsidRPr="0036622A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36</w:t>
            </w: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D4E4" w14:textId="77777777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16 – 18 ans </w:t>
            </w:r>
          </w:p>
          <w:p w14:paraId="7AC3F868" w14:textId="07FD58CA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Index </w:t>
            </w:r>
            <w:r w:rsidR="00C17525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≤</w:t>
            </w:r>
            <w:r w:rsidRPr="0036622A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15</w:t>
            </w:r>
          </w:p>
        </w:tc>
      </w:tr>
      <w:tr w:rsidR="004C01F9" w:rsidRPr="0036622A" w14:paraId="73FD29A4" w14:textId="77777777" w:rsidTr="000C50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7F0" w14:textId="77777777" w:rsidR="0092590E" w:rsidRDefault="0092590E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14:paraId="400AE2D0" w14:textId="77777777" w:rsidR="0092590E" w:rsidRDefault="0092590E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14:paraId="7CAC0A1E" w14:textId="77777777" w:rsidR="0092590E" w:rsidRPr="0036622A" w:rsidRDefault="0092590E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8D1" w14:textId="77777777" w:rsidR="004C01F9" w:rsidRPr="0036622A" w:rsidRDefault="004C01F9" w:rsidP="001233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6F2" w14:textId="77777777" w:rsidR="004C01F9" w:rsidRPr="0036622A" w:rsidRDefault="004C01F9" w:rsidP="001233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6D8" w14:textId="77777777" w:rsidR="004C01F9" w:rsidRPr="0036622A" w:rsidRDefault="004C01F9" w:rsidP="001233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</w:tbl>
    <w:bookmarkEnd w:id="0"/>
    <w:p w14:paraId="52337C3A" w14:textId="77777777" w:rsidR="008403B9" w:rsidRDefault="005F44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C319C75" w14:textId="77777777" w:rsidR="008B618A" w:rsidRDefault="008B618A">
      <w:pPr>
        <w:rPr>
          <w:rFonts w:cstheme="minorHAnsi"/>
          <w:sz w:val="24"/>
          <w:szCs w:val="24"/>
        </w:rPr>
      </w:pPr>
    </w:p>
    <w:p w14:paraId="364BF0BF" w14:textId="77777777" w:rsidR="008B618A" w:rsidRDefault="008B618A">
      <w:pPr>
        <w:rPr>
          <w:rFonts w:cstheme="minorHAnsi"/>
          <w:sz w:val="24"/>
          <w:szCs w:val="24"/>
        </w:rPr>
      </w:pPr>
      <w:r w:rsidRPr="008B618A">
        <w:rPr>
          <w:rFonts w:cstheme="minorHAnsi"/>
          <w:sz w:val="24"/>
          <w:szCs w:val="24"/>
          <w:u w:val="single"/>
        </w:rPr>
        <w:t>Liste des bénéficiaires</w:t>
      </w:r>
      <w:r>
        <w:rPr>
          <w:rFonts w:cstheme="minorHAnsi"/>
          <w:sz w:val="24"/>
          <w:szCs w:val="24"/>
        </w:rPr>
        <w:t>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337"/>
        <w:gridCol w:w="1945"/>
        <w:gridCol w:w="2076"/>
        <w:gridCol w:w="1951"/>
        <w:gridCol w:w="1042"/>
      </w:tblGrid>
      <w:tr w:rsidR="008B618A" w14:paraId="6F9B71D4" w14:textId="77777777" w:rsidTr="008B618A">
        <w:tc>
          <w:tcPr>
            <w:tcW w:w="2337" w:type="dxa"/>
          </w:tcPr>
          <w:p w14:paraId="1A5FAABA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</w:t>
            </w:r>
          </w:p>
        </w:tc>
        <w:tc>
          <w:tcPr>
            <w:tcW w:w="1945" w:type="dxa"/>
          </w:tcPr>
          <w:p w14:paraId="63256527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Prénom</w:t>
            </w:r>
          </w:p>
        </w:tc>
        <w:tc>
          <w:tcPr>
            <w:tcW w:w="2076" w:type="dxa"/>
          </w:tcPr>
          <w:p w14:paraId="2CA6833A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 de licence</w:t>
            </w:r>
          </w:p>
        </w:tc>
        <w:tc>
          <w:tcPr>
            <w:tcW w:w="1951" w:type="dxa"/>
          </w:tcPr>
          <w:p w14:paraId="0B051DCB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de naissance</w:t>
            </w:r>
          </w:p>
        </w:tc>
        <w:tc>
          <w:tcPr>
            <w:tcW w:w="1042" w:type="dxa"/>
          </w:tcPr>
          <w:p w14:paraId="5E54A06E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Index</w:t>
            </w:r>
          </w:p>
        </w:tc>
      </w:tr>
      <w:tr w:rsidR="008B618A" w14:paraId="7C910851" w14:textId="77777777" w:rsidTr="008B618A">
        <w:tc>
          <w:tcPr>
            <w:tcW w:w="2337" w:type="dxa"/>
          </w:tcPr>
          <w:p w14:paraId="396AB200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D3B77B3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D6BF5BA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1BEC965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F410606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14D82A22" w14:textId="77777777" w:rsidTr="008B618A">
        <w:tc>
          <w:tcPr>
            <w:tcW w:w="2337" w:type="dxa"/>
          </w:tcPr>
          <w:p w14:paraId="62F8FA3E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4A50F3E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B467485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8F0F897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F7DB6BB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3B5C4EED" w14:textId="77777777" w:rsidTr="008B618A">
        <w:tc>
          <w:tcPr>
            <w:tcW w:w="2337" w:type="dxa"/>
          </w:tcPr>
          <w:p w14:paraId="43D51A1E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157BA7A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D99C264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EC381FF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D5EDD4A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7094ECE9" w14:textId="77777777" w:rsidTr="008B618A">
        <w:tc>
          <w:tcPr>
            <w:tcW w:w="2337" w:type="dxa"/>
          </w:tcPr>
          <w:p w14:paraId="5F4CBB6E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1DBF42EE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D776161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7DF9390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72CE689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13FCAB71" w14:textId="77777777" w:rsidTr="008B618A">
        <w:tc>
          <w:tcPr>
            <w:tcW w:w="2337" w:type="dxa"/>
          </w:tcPr>
          <w:p w14:paraId="1C518A01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F27F671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B264217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5C23BB4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7794FF1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5B0A4E0B" w14:textId="77777777" w:rsidTr="008B618A">
        <w:tc>
          <w:tcPr>
            <w:tcW w:w="2337" w:type="dxa"/>
          </w:tcPr>
          <w:p w14:paraId="5F49CE30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D77F3DC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DD31264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5756D81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4F6CC5A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159AFC7B" w14:textId="77777777" w:rsidTr="008B618A">
        <w:tc>
          <w:tcPr>
            <w:tcW w:w="2337" w:type="dxa"/>
          </w:tcPr>
          <w:p w14:paraId="3560E26D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0DB2EB0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39AED87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9973AD7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9B95267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29D8F4B4" w14:textId="77777777" w:rsidTr="008B618A">
        <w:tc>
          <w:tcPr>
            <w:tcW w:w="2337" w:type="dxa"/>
          </w:tcPr>
          <w:p w14:paraId="75D4C3F6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E6EA6EE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606EE52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2F1B55B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DC71763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0A42AB8E" w14:textId="77777777" w:rsidTr="008B618A">
        <w:tc>
          <w:tcPr>
            <w:tcW w:w="2337" w:type="dxa"/>
          </w:tcPr>
          <w:p w14:paraId="03306FAA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438912A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925F23F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FCB1A59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DBEC2C4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BC0B9A" w14:textId="1C63B9FA" w:rsidR="008B618A" w:rsidRDefault="008B618A">
      <w:pPr>
        <w:rPr>
          <w:rFonts w:cstheme="minorHAnsi"/>
          <w:sz w:val="24"/>
          <w:szCs w:val="24"/>
        </w:rPr>
      </w:pPr>
    </w:p>
    <w:p w14:paraId="38E26E35" w14:textId="61AABE8B" w:rsidR="00E47DFD" w:rsidRDefault="00E47DFD">
      <w:pPr>
        <w:rPr>
          <w:rFonts w:cstheme="minorHAnsi"/>
          <w:sz w:val="24"/>
          <w:szCs w:val="24"/>
        </w:rPr>
      </w:pPr>
    </w:p>
    <w:p w14:paraId="6E5CCBC9" w14:textId="5662BDD2" w:rsidR="00E47DFD" w:rsidRDefault="00E47DFD">
      <w:pPr>
        <w:rPr>
          <w:rFonts w:eastAsia="Times New Roman" w:cstheme="minorHAnsi"/>
          <w:sz w:val="24"/>
          <w:szCs w:val="24"/>
          <w:lang w:eastAsia="fr-FR"/>
        </w:rPr>
      </w:pPr>
      <w:r w:rsidRPr="008B618A">
        <w:rPr>
          <w:rFonts w:eastAsia="Times New Roman" w:cstheme="minorHAnsi"/>
          <w:sz w:val="24"/>
          <w:szCs w:val="24"/>
          <w:u w:val="single"/>
          <w:lang w:eastAsia="fr-FR"/>
        </w:rPr>
        <w:t>Date de commande</w:t>
      </w:r>
      <w:r>
        <w:rPr>
          <w:rFonts w:eastAsia="Times New Roman" w:cstheme="minorHAnsi"/>
          <w:sz w:val="24"/>
          <w:szCs w:val="24"/>
          <w:lang w:eastAsia="fr-FR"/>
        </w:rPr>
        <w:t> :</w:t>
      </w:r>
    </w:p>
    <w:p w14:paraId="25190ADE" w14:textId="4CC2A2F7" w:rsidR="00E47DFD" w:rsidRDefault="00E47DFD">
      <w:pPr>
        <w:rPr>
          <w:rFonts w:eastAsia="Times New Roman" w:cstheme="minorHAnsi"/>
          <w:sz w:val="24"/>
          <w:szCs w:val="24"/>
          <w:lang w:eastAsia="fr-FR"/>
        </w:rPr>
      </w:pPr>
    </w:p>
    <w:p w14:paraId="61F2C009" w14:textId="77777777" w:rsidR="00E47DFD" w:rsidRDefault="00E47DFD">
      <w:pPr>
        <w:rPr>
          <w:rFonts w:cstheme="minorHAnsi"/>
          <w:sz w:val="24"/>
          <w:szCs w:val="24"/>
        </w:rPr>
      </w:pPr>
    </w:p>
    <w:sectPr w:rsidR="00E47DFD" w:rsidSect="0084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46597"/>
    <w:multiLevelType w:val="hybridMultilevel"/>
    <w:tmpl w:val="57109880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F9"/>
    <w:rsid w:val="000C5039"/>
    <w:rsid w:val="000C5C67"/>
    <w:rsid w:val="000E390C"/>
    <w:rsid w:val="001233A9"/>
    <w:rsid w:val="00127634"/>
    <w:rsid w:val="0036622A"/>
    <w:rsid w:val="0047161B"/>
    <w:rsid w:val="004C01F9"/>
    <w:rsid w:val="004E62A2"/>
    <w:rsid w:val="005F44E3"/>
    <w:rsid w:val="00643A65"/>
    <w:rsid w:val="00665420"/>
    <w:rsid w:val="007B05F3"/>
    <w:rsid w:val="007F0B2A"/>
    <w:rsid w:val="007F7EB1"/>
    <w:rsid w:val="008403B9"/>
    <w:rsid w:val="008B618A"/>
    <w:rsid w:val="008F21C9"/>
    <w:rsid w:val="0092590E"/>
    <w:rsid w:val="009C44FB"/>
    <w:rsid w:val="009C6DDA"/>
    <w:rsid w:val="00C17525"/>
    <w:rsid w:val="00C35777"/>
    <w:rsid w:val="00C831F9"/>
    <w:rsid w:val="00C97FE8"/>
    <w:rsid w:val="00CC6400"/>
    <w:rsid w:val="00D64DE8"/>
    <w:rsid w:val="00E47DFD"/>
    <w:rsid w:val="00E734DE"/>
    <w:rsid w:val="00E85526"/>
    <w:rsid w:val="00F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1FE4"/>
  <w15:docId w15:val="{9241C833-EEED-4F1A-A1DF-985ABDCA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01F9"/>
    <w:rPr>
      <w:b/>
      <w:bCs/>
    </w:rPr>
  </w:style>
  <w:style w:type="paragraph" w:customStyle="1" w:styleId="a">
    <w:uiPriority w:val="21"/>
    <w:qFormat/>
    <w:rsid w:val="0092590E"/>
  </w:style>
  <w:style w:type="character" w:styleId="Accentuationintense">
    <w:name w:val="Intense Emphasis"/>
    <w:basedOn w:val="Policepardfaut"/>
    <w:uiPriority w:val="21"/>
    <w:qFormat/>
    <w:rsid w:val="0092590E"/>
    <w:rPr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GolfPDL</cp:lastModifiedBy>
  <cp:revision>2</cp:revision>
  <dcterms:created xsi:type="dcterms:W3CDTF">2021-04-06T11:38:00Z</dcterms:created>
  <dcterms:modified xsi:type="dcterms:W3CDTF">2021-04-06T11:38:00Z</dcterms:modified>
</cp:coreProperties>
</file>