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Golf Bluegreen Avrillé</w:t>
      </w:r>
    </w:p>
    <w:p>
      <w:pPr>
        <w:pStyle w:val="NoSpacing"/>
        <w:jc w:val="center"/>
        <w:rPr>
          <w:i/>
          <w:i/>
        </w:rPr>
      </w:pPr>
      <w:r>
        <w:rPr>
          <w:i/>
        </w:rPr>
        <w:t>Château de la Perrière  -  Route de Cantenay  -  49240 Avrillé</w:t>
      </w:r>
    </w:p>
    <w:p>
      <w:pPr>
        <w:pStyle w:val="NoSpacing"/>
        <w:jc w:val="center"/>
        <w:rPr>
          <w:i/>
          <w:i/>
        </w:rPr>
      </w:pPr>
      <w:r>
        <w:rPr>
          <w:rFonts w:eastAsia="Wingdings 2" w:cs="Wingdings 2" w:ascii="Wingdings 2" w:hAnsi="Wingdings 2"/>
          <w:i/>
        </w:rPr>
        <w:t></w:t>
      </w:r>
      <w:r>
        <w:rPr>
          <w:i/>
        </w:rPr>
        <w:t> </w:t>
      </w:r>
      <w:r>
        <w:rPr>
          <w:i/>
        </w:rPr>
        <w:t>: 02.41.69.22.50</w:t>
        <w:tab/>
        <w:t xml:space="preserve">@ : </w:t>
      </w:r>
      <w:r>
        <w:rPr/>
        <w:t>avrille@bluegreen.fr</w:t>
      </w:r>
    </w:p>
    <w:p>
      <w:pPr>
        <w:pStyle w:val="NoSpacing"/>
        <w:jc w:val="center"/>
        <w:rPr/>
      </w:pPr>
      <w:hyperlink r:id="rId2">
        <w:r>
          <w:rPr>
            <w:rStyle w:val="LienInternet"/>
            <w:i/>
          </w:rPr>
          <w:t>www.bluegreen.com/avrille</w:t>
        </w:r>
      </w:hyperlink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GRAND PRIX D’AVRILLE</w:t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Samedi 9 et dimanche 10 octobre 2021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BULLETIN D’INSCRIPTION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NOM :   ………………………………………………..</w:t>
        <w:tab/>
        <w:t>PRENOM : …………………………………………..</w:t>
      </w:r>
    </w:p>
    <w:p>
      <w:pPr>
        <w:pStyle w:val="NoSpacing"/>
        <w:rPr/>
      </w:pPr>
      <w:r>
        <w:rPr/>
        <w:t>NE(E) LE : …………………………………………….</w:t>
        <w:tab/>
        <w:tab/>
        <w:t>INDEX : …………………..</w:t>
      </w:r>
    </w:p>
    <w:p>
      <w:pPr>
        <w:pStyle w:val="NoSpacing"/>
        <w:rPr/>
      </w:pPr>
      <w:r>
        <w:rPr/>
        <w:t>CLUB : ………………………………..</w:t>
        <w:tab/>
        <w:tab/>
        <w:tab/>
        <w:t>N° DE LICENCE : ……………………………………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Adresse postale :</w:t>
        <w:tab/>
        <w:tab/>
        <w:t>………………………………………………………………………………........</w:t>
      </w:r>
    </w:p>
    <w:p>
      <w:pPr>
        <w:pStyle w:val="NoSpacing"/>
        <w:rPr/>
      </w:pPr>
      <w:r>
        <w:rPr/>
        <w:tab/>
        <w:tab/>
        <w:tab/>
        <w:tab/>
        <w:t>………………………………………………………………………………………</w:t>
      </w:r>
    </w:p>
    <w:p>
      <w:pPr>
        <w:pStyle w:val="NoSpacing"/>
        <w:rPr/>
      </w:pPr>
      <w:r>
        <w:rPr/>
        <w:t>Code Postal : ……………………….</w:t>
        <w:tab/>
        <w:t>VILLE : …………………………………..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Téléphone : ……………………………………..</w:t>
      </w:r>
    </w:p>
    <w:p>
      <w:pPr>
        <w:pStyle w:val="NoSpacing"/>
        <w:rPr/>
      </w:pPr>
      <w:r>
        <w:rPr/>
        <w:t>E-mail : ………………………………………………………………………………………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Joindre à cet engagement les Droits correspondants sous forme de chèque à l’ordre de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GOLF ESPACE SAS ou par vente à distance (CB) en contactant le club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L’inscription ne sera effective qu’à réception du règlement</w:t>
      </w:r>
    </w:p>
    <w:p>
      <w:pPr>
        <w:pStyle w:val="NoSpacing"/>
        <w:rPr/>
      </w:pPr>
      <w:r>
        <w:rPr/>
      </w:r>
    </w:p>
    <w:p>
      <w:pPr>
        <w:pStyle w:val="NoSpacing"/>
        <w:rPr>
          <w:u w:val="single"/>
        </w:rPr>
      </w:pPr>
      <w:r>
        <w:rPr>
          <w:u w:val="single"/>
        </w:rPr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  <w:t>TARIFS DROITS D’ENGAGEMENT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Adulte de 25 ans et plus :</w:t>
        <w:tab/>
        <w:tab/>
        <w:tab/>
        <w:tab/>
        <w:tab/>
        <w:tab/>
        <w:t>80.00 €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Abonnés Bluegreen et/ou adulte de 18 à 25 ans :</w:t>
        <w:tab/>
        <w:tab/>
        <w:tab/>
        <w:t>4</w:t>
      </w:r>
      <w:r>
        <w:rPr/>
        <w:t>5</w:t>
      </w:r>
      <w:r>
        <w:rPr/>
        <w:t>.00 €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Membre ASGAP abonnés Avrillé et/ou jeune de moins de 18 ans :</w:t>
        <w:tab/>
        <w:t>2</w:t>
      </w:r>
      <w:r>
        <w:rPr/>
        <w:t>0</w:t>
      </w:r>
      <w:r>
        <w:rPr/>
        <w:t>.00 €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Fait à,</w:t>
        <w:tab/>
        <w:tab/>
        <w:tab/>
        <w:t>le,</w:t>
        <w:tab/>
        <w:tab/>
        <w:tab/>
        <w:tab/>
        <w:tab/>
        <w:t>Signature :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2268" w:footer="709" w:bottom="22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  <w:drawing>
        <wp:inline distT="0" distB="0" distL="0" distR="0">
          <wp:extent cx="998220" cy="830580"/>
          <wp:effectExtent l="0" t="0" r="0" b="0"/>
          <wp:docPr id="2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3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/>
    </w:pPr>
    <w:r>
      <w:rPr/>
      <w:drawing>
        <wp:inline distT="0" distB="7620" distL="0" distR="7620">
          <wp:extent cx="792480" cy="79248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8d1cbb"/>
    <w:rPr>
      <w:color w:val="0563C1" w:themeColor="hyperlink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f721d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f721d3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d1cb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Entte">
    <w:name w:val="Header"/>
    <w:basedOn w:val="Normal"/>
    <w:link w:val="En-tteCar"/>
    <w:uiPriority w:val="99"/>
    <w:unhideWhenUsed/>
    <w:rsid w:val="00f721d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f721d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uegreen.com/avrille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LibreOffice/5.4.5.1.M2$Windows_X86_64 LibreOffice_project/a53f759b688cef2ab6d0341f74a62c74ef4a35de</Application>
  <Pages>1</Pages>
  <Words>150</Words>
  <Characters>875</Characters>
  <CharactersWithSpaces>1029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2021-09-16T08:21:19Z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