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/>
  <w:body>
    <w:p w14:paraId="49DFEE40" w14:textId="74DC9388" w:rsidR="00B36037" w:rsidRPr="00BF6F5E" w:rsidRDefault="008E5D6C" w:rsidP="00386B7B">
      <w:pPr>
        <w:jc w:val="center"/>
        <w:rPr>
          <w:rFonts w:ascii="Calibri" w:eastAsia="Gulim" w:hAnsi="Calibri" w:cs="Arial"/>
          <w:sz w:val="36"/>
          <w:szCs w:val="36"/>
          <w:u w:val="single"/>
        </w:rPr>
      </w:pPr>
      <w:r w:rsidRPr="00BF6F5E">
        <w:rPr>
          <w:rFonts w:ascii="Calibri" w:eastAsia="Gulim" w:hAnsi="Calibri" w:cs="Arial"/>
          <w:b/>
          <w:sz w:val="36"/>
          <w:szCs w:val="36"/>
          <w:highlight w:val="lightGray"/>
          <w:u w:val="single"/>
        </w:rPr>
        <w:t>CAEF 20</w:t>
      </w:r>
      <w:r w:rsidR="007F0F7F">
        <w:rPr>
          <w:rFonts w:ascii="Calibri" w:eastAsia="Gulim" w:hAnsi="Calibri" w:cs="Arial"/>
          <w:b/>
          <w:sz w:val="36"/>
          <w:szCs w:val="36"/>
          <w:highlight w:val="lightGray"/>
          <w:u w:val="single"/>
        </w:rPr>
        <w:t>2</w:t>
      </w:r>
      <w:r w:rsidR="005D7BAF">
        <w:rPr>
          <w:rFonts w:ascii="Calibri" w:eastAsia="Gulim" w:hAnsi="Calibri" w:cs="Arial"/>
          <w:b/>
          <w:sz w:val="36"/>
          <w:szCs w:val="36"/>
          <w:highlight w:val="lightGray"/>
          <w:u w:val="single"/>
        </w:rPr>
        <w:t>2</w:t>
      </w:r>
      <w:r w:rsidR="00B36037" w:rsidRPr="00BF6F5E">
        <w:rPr>
          <w:rFonts w:ascii="Calibri" w:eastAsia="Gulim" w:hAnsi="Calibri" w:cs="Arial"/>
          <w:b/>
          <w:sz w:val="36"/>
          <w:szCs w:val="36"/>
          <w:highlight w:val="lightGray"/>
          <w:u w:val="single"/>
        </w:rPr>
        <w:t xml:space="preserve"> </w:t>
      </w:r>
      <w:r w:rsidR="00474B2C">
        <w:rPr>
          <w:rFonts w:ascii="Calibri" w:eastAsia="Gulim" w:hAnsi="Calibri" w:cs="Arial"/>
          <w:b/>
          <w:sz w:val="36"/>
          <w:szCs w:val="36"/>
          <w:highlight w:val="lightGray"/>
          <w:u w:val="single"/>
        </w:rPr>
        <w:t>–</w:t>
      </w:r>
      <w:r w:rsidR="00B36037" w:rsidRPr="00BF6F5E">
        <w:rPr>
          <w:rFonts w:ascii="Calibri" w:eastAsia="Gulim" w:hAnsi="Calibri" w:cs="Arial"/>
          <w:b/>
          <w:sz w:val="36"/>
          <w:szCs w:val="36"/>
          <w:highlight w:val="lightGray"/>
          <w:u w:val="single"/>
        </w:rPr>
        <w:t xml:space="preserve"> </w:t>
      </w:r>
      <w:r w:rsidR="00B36037" w:rsidRPr="00474B2C">
        <w:rPr>
          <w:rFonts w:ascii="Calibri" w:eastAsia="Gulim" w:hAnsi="Calibri" w:cs="Arial"/>
          <w:b/>
          <w:sz w:val="36"/>
          <w:szCs w:val="36"/>
          <w:highlight w:val="lightGray"/>
          <w:u w:val="single"/>
        </w:rPr>
        <w:t>Règlement</w:t>
      </w:r>
      <w:r w:rsidR="00474B2C" w:rsidRPr="00474B2C">
        <w:rPr>
          <w:rFonts w:ascii="Calibri" w:eastAsia="Gulim" w:hAnsi="Calibri" w:cs="Arial"/>
          <w:b/>
          <w:sz w:val="36"/>
          <w:szCs w:val="36"/>
          <w:highlight w:val="lightGray"/>
          <w:u w:val="single"/>
        </w:rPr>
        <w:t xml:space="preserve"> </w:t>
      </w:r>
    </w:p>
    <w:p w14:paraId="2EC3E657" w14:textId="77777777" w:rsidR="005F4C32" w:rsidRPr="00BF6F5E" w:rsidRDefault="005F4C32" w:rsidP="004B217F">
      <w:pPr>
        <w:jc w:val="both"/>
        <w:rPr>
          <w:rFonts w:ascii="Calibri" w:eastAsia="Gulim" w:hAnsi="Calibri" w:cs="Arial"/>
        </w:rPr>
      </w:pPr>
    </w:p>
    <w:p w14:paraId="2C687052" w14:textId="77777777" w:rsidR="00B36037" w:rsidRPr="00BF6F5E" w:rsidRDefault="00B36037" w:rsidP="00F339AC">
      <w:pPr>
        <w:jc w:val="both"/>
        <w:rPr>
          <w:rFonts w:ascii="Calibri" w:eastAsia="Gulim" w:hAnsi="Calibri" w:cs="Arial"/>
        </w:rPr>
      </w:pPr>
    </w:p>
    <w:p w14:paraId="3DA9D607" w14:textId="77777777" w:rsidR="008E5D6C" w:rsidRPr="00BF6F5E" w:rsidRDefault="008A0B73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>Les 6</w:t>
      </w:r>
      <w:r w:rsidR="00B36037" w:rsidRPr="00BF6F5E">
        <w:rPr>
          <w:rFonts w:ascii="Calibri" w:eastAsia="Gulim" w:hAnsi="Calibri" w:cs="Arial"/>
        </w:rPr>
        <w:t xml:space="preserve"> compétition</w:t>
      </w:r>
      <w:r w:rsidRPr="00BF6F5E">
        <w:rPr>
          <w:rFonts w:ascii="Calibri" w:eastAsia="Gulim" w:hAnsi="Calibri" w:cs="Arial"/>
        </w:rPr>
        <w:t xml:space="preserve">s CAEF </w:t>
      </w:r>
      <w:r w:rsidR="005C2FE9" w:rsidRPr="00BF6F5E">
        <w:rPr>
          <w:rFonts w:ascii="Calibri" w:eastAsia="Gulim" w:hAnsi="Calibri" w:cs="Arial"/>
        </w:rPr>
        <w:t>de la Ligue et</w:t>
      </w:r>
      <w:r w:rsidR="00543E59" w:rsidRPr="00BF6F5E">
        <w:rPr>
          <w:rFonts w:ascii="Calibri" w:eastAsia="Gulim" w:hAnsi="Calibri" w:cs="Arial"/>
        </w:rPr>
        <w:t xml:space="preserve"> la r</w:t>
      </w:r>
      <w:r w:rsidRPr="00BF6F5E">
        <w:rPr>
          <w:rFonts w:ascii="Calibri" w:eastAsia="Gulim" w:hAnsi="Calibri" w:cs="Arial"/>
        </w:rPr>
        <w:t xml:space="preserve">encontre Bretagne </w:t>
      </w:r>
      <w:r w:rsidR="005C2FE9" w:rsidRPr="00BF6F5E">
        <w:rPr>
          <w:rFonts w:ascii="Calibri" w:eastAsia="Gulim" w:hAnsi="Calibri" w:cs="Arial"/>
        </w:rPr>
        <w:t xml:space="preserve">/ </w:t>
      </w:r>
      <w:r w:rsidRPr="00BF6F5E">
        <w:rPr>
          <w:rFonts w:ascii="Calibri" w:eastAsia="Gulim" w:hAnsi="Calibri" w:cs="Arial"/>
        </w:rPr>
        <w:t xml:space="preserve">Pays de Loire sont ouvertes </w:t>
      </w:r>
      <w:r w:rsidR="00B36037" w:rsidRPr="00BF6F5E">
        <w:rPr>
          <w:rFonts w:ascii="Calibri" w:eastAsia="Gulim" w:hAnsi="Calibri" w:cs="Arial"/>
        </w:rPr>
        <w:t>à toutes les golfeuses licenciées</w:t>
      </w:r>
      <w:r w:rsidR="008E5D6C" w:rsidRPr="00BF6F5E">
        <w:rPr>
          <w:rFonts w:ascii="Calibri" w:eastAsia="Gulim" w:hAnsi="Calibri" w:cs="Arial"/>
        </w:rPr>
        <w:t xml:space="preserve"> : </w:t>
      </w:r>
    </w:p>
    <w:p w14:paraId="37849506" w14:textId="77777777" w:rsidR="005C2FE9" w:rsidRPr="00BF6F5E" w:rsidRDefault="005C2FE9" w:rsidP="00F339AC">
      <w:pPr>
        <w:jc w:val="both"/>
        <w:rPr>
          <w:rFonts w:ascii="Calibri" w:eastAsia="Gulim" w:hAnsi="Calibri" w:cs="Arial"/>
        </w:rPr>
      </w:pPr>
    </w:p>
    <w:p w14:paraId="7455CFC8" w14:textId="77777777" w:rsidR="008E5D6C" w:rsidRPr="00BF6F5E" w:rsidRDefault="008E5D6C" w:rsidP="00F339AC">
      <w:pPr>
        <w:numPr>
          <w:ilvl w:val="0"/>
          <w:numId w:val="2"/>
        </w:numPr>
        <w:jc w:val="both"/>
        <w:rPr>
          <w:rFonts w:ascii="Calibri" w:eastAsia="Gulim" w:hAnsi="Calibri" w:cs="Arial"/>
        </w:rPr>
      </w:pPr>
      <w:proofErr w:type="gramStart"/>
      <w:r w:rsidRPr="00BF6F5E">
        <w:rPr>
          <w:rFonts w:ascii="Calibri" w:eastAsia="Gulim" w:hAnsi="Calibri" w:cs="Arial"/>
        </w:rPr>
        <w:t>d'un</w:t>
      </w:r>
      <w:proofErr w:type="gramEnd"/>
      <w:r w:rsidRPr="00BF6F5E">
        <w:rPr>
          <w:rFonts w:ascii="Calibri" w:eastAsia="Gulim" w:hAnsi="Calibri" w:cs="Arial"/>
        </w:rPr>
        <w:t xml:space="preserve"> golf de la Ligue des Pays de Loire,</w:t>
      </w:r>
    </w:p>
    <w:p w14:paraId="1B112C3C" w14:textId="77777777" w:rsidR="008E5D6C" w:rsidRPr="00BF6F5E" w:rsidRDefault="00AB6868" w:rsidP="00F339AC">
      <w:pPr>
        <w:numPr>
          <w:ilvl w:val="0"/>
          <w:numId w:val="2"/>
        </w:numPr>
        <w:jc w:val="both"/>
        <w:rPr>
          <w:rFonts w:ascii="Calibri" w:eastAsia="Gulim" w:hAnsi="Calibri" w:cs="Arial"/>
        </w:rPr>
      </w:pPr>
      <w:proofErr w:type="gramStart"/>
      <w:r w:rsidRPr="00BF6F5E">
        <w:rPr>
          <w:rFonts w:ascii="Calibri" w:eastAsia="Gulim" w:hAnsi="Calibri" w:cs="Arial"/>
        </w:rPr>
        <w:t>co</w:t>
      </w:r>
      <w:r w:rsidR="00D93DF0" w:rsidRPr="00BF6F5E">
        <w:rPr>
          <w:rFonts w:ascii="Calibri" w:eastAsia="Gulim" w:hAnsi="Calibri" w:cs="Arial"/>
        </w:rPr>
        <w:t>tisant</w:t>
      </w:r>
      <w:proofErr w:type="gramEnd"/>
      <w:r w:rsidR="00D93DF0" w:rsidRPr="00BF6F5E">
        <w:rPr>
          <w:rFonts w:ascii="Calibri" w:eastAsia="Gulim" w:hAnsi="Calibri" w:cs="Arial"/>
        </w:rPr>
        <w:t xml:space="preserve"> à </w:t>
      </w:r>
      <w:r w:rsidR="004B217F" w:rsidRPr="00BF6F5E">
        <w:rPr>
          <w:rFonts w:ascii="Calibri" w:eastAsia="Gulim" w:hAnsi="Calibri" w:cs="Arial"/>
        </w:rPr>
        <w:t>l'</w:t>
      </w:r>
      <w:r w:rsidR="009E10C9" w:rsidRPr="00BF6F5E">
        <w:rPr>
          <w:rFonts w:ascii="Calibri" w:eastAsia="Gulim" w:hAnsi="Calibri" w:cs="Arial"/>
        </w:rPr>
        <w:t>association sportive</w:t>
      </w:r>
      <w:r w:rsidR="00D93DF0" w:rsidRPr="00BF6F5E">
        <w:rPr>
          <w:rFonts w:ascii="Calibri" w:eastAsia="Gulim" w:hAnsi="Calibri" w:cs="Arial"/>
        </w:rPr>
        <w:t xml:space="preserve"> d</w:t>
      </w:r>
      <w:r w:rsidR="00396A53" w:rsidRPr="00BF6F5E">
        <w:rPr>
          <w:rFonts w:ascii="Calibri" w:eastAsia="Gulim" w:hAnsi="Calibri" w:cs="Arial"/>
        </w:rPr>
        <w:t>'</w:t>
      </w:r>
      <w:r w:rsidR="00D93DF0" w:rsidRPr="00BF6F5E">
        <w:rPr>
          <w:rFonts w:ascii="Calibri" w:eastAsia="Gulim" w:hAnsi="Calibri" w:cs="Arial"/>
        </w:rPr>
        <w:t>u</w:t>
      </w:r>
      <w:r w:rsidR="00396A53" w:rsidRPr="00BF6F5E">
        <w:rPr>
          <w:rFonts w:ascii="Calibri" w:eastAsia="Gulim" w:hAnsi="Calibri" w:cs="Arial"/>
        </w:rPr>
        <w:t>n</w:t>
      </w:r>
      <w:r w:rsidR="00D93DF0" w:rsidRPr="00BF6F5E">
        <w:rPr>
          <w:rFonts w:ascii="Calibri" w:eastAsia="Gulim" w:hAnsi="Calibri" w:cs="Arial"/>
        </w:rPr>
        <w:t xml:space="preserve"> club,</w:t>
      </w:r>
    </w:p>
    <w:p w14:paraId="7CDAC7F2" w14:textId="58C2A1EC" w:rsidR="00B36037" w:rsidRDefault="005C2FE9" w:rsidP="00F339AC">
      <w:pPr>
        <w:numPr>
          <w:ilvl w:val="0"/>
          <w:numId w:val="2"/>
        </w:numPr>
        <w:jc w:val="both"/>
        <w:rPr>
          <w:rFonts w:ascii="Calibri" w:eastAsia="Gulim" w:hAnsi="Calibri" w:cs="Arial"/>
        </w:rPr>
      </w:pPr>
      <w:proofErr w:type="gramStart"/>
      <w:r w:rsidRPr="00BF6F5E">
        <w:rPr>
          <w:rFonts w:ascii="Calibri" w:eastAsia="Gulim" w:hAnsi="Calibri" w:cs="Arial"/>
        </w:rPr>
        <w:t>à</w:t>
      </w:r>
      <w:proofErr w:type="gramEnd"/>
      <w:r w:rsidRPr="00BF6F5E">
        <w:rPr>
          <w:rFonts w:ascii="Calibri" w:eastAsia="Gulim" w:hAnsi="Calibri" w:cs="Arial"/>
        </w:rPr>
        <w:t xml:space="preserve"> jour de</w:t>
      </w:r>
      <w:r w:rsidR="00D93DF0" w:rsidRPr="00BF6F5E">
        <w:rPr>
          <w:rFonts w:ascii="Calibri" w:eastAsia="Gulim" w:hAnsi="Calibri" w:cs="Arial"/>
        </w:rPr>
        <w:t xml:space="preserve"> la cotisation CAEF 20</w:t>
      </w:r>
      <w:r w:rsidR="007F0F7F">
        <w:rPr>
          <w:rFonts w:ascii="Calibri" w:eastAsia="Gulim" w:hAnsi="Calibri" w:cs="Arial"/>
        </w:rPr>
        <w:t>2</w:t>
      </w:r>
      <w:r w:rsidR="001F211D">
        <w:rPr>
          <w:rFonts w:ascii="Calibri" w:eastAsia="Gulim" w:hAnsi="Calibri" w:cs="Arial"/>
        </w:rPr>
        <w:t>2</w:t>
      </w:r>
      <w:r w:rsidRPr="00BF6F5E">
        <w:rPr>
          <w:rFonts w:ascii="Calibri" w:eastAsia="Gulim" w:hAnsi="Calibri" w:cs="Arial"/>
        </w:rPr>
        <w:t xml:space="preserve"> (montant </w:t>
      </w:r>
      <w:r w:rsidR="000F6201" w:rsidRPr="00BF6F5E">
        <w:rPr>
          <w:rFonts w:ascii="Calibri" w:eastAsia="Gulim" w:hAnsi="Calibri" w:cs="Arial"/>
          <w:b/>
        </w:rPr>
        <w:t>35</w:t>
      </w:r>
      <w:r w:rsidRPr="00BF6F5E">
        <w:rPr>
          <w:rFonts w:ascii="Calibri" w:eastAsia="Gulim" w:hAnsi="Calibri" w:cs="Arial"/>
          <w:b/>
        </w:rPr>
        <w:t>€ pour l’année</w:t>
      </w:r>
      <w:r w:rsidRPr="00BF6F5E">
        <w:rPr>
          <w:rFonts w:ascii="Calibri" w:eastAsia="Gulim" w:hAnsi="Calibri" w:cs="Arial"/>
        </w:rPr>
        <w:t>)</w:t>
      </w:r>
    </w:p>
    <w:p w14:paraId="70357A0F" w14:textId="77777777" w:rsidR="007F5162" w:rsidRPr="00BF6F5E" w:rsidRDefault="007F5162" w:rsidP="00F339AC">
      <w:pPr>
        <w:numPr>
          <w:ilvl w:val="0"/>
          <w:numId w:val="2"/>
        </w:numPr>
        <w:jc w:val="both"/>
        <w:rPr>
          <w:rFonts w:ascii="Calibri" w:eastAsia="Gulim" w:hAnsi="Calibri" w:cs="Arial"/>
        </w:rPr>
      </w:pPr>
      <w:proofErr w:type="gramStart"/>
      <w:r>
        <w:rPr>
          <w:rFonts w:ascii="Calibri" w:eastAsia="Gulim" w:hAnsi="Calibri" w:cs="Arial"/>
        </w:rPr>
        <w:t>à</w:t>
      </w:r>
      <w:proofErr w:type="gramEnd"/>
      <w:r>
        <w:rPr>
          <w:rFonts w:ascii="Calibri" w:eastAsia="Gulim" w:hAnsi="Calibri" w:cs="Arial"/>
        </w:rPr>
        <w:t xml:space="preserve"> jour de leur certificat médical</w:t>
      </w:r>
    </w:p>
    <w:p w14:paraId="4E98880F" w14:textId="77777777" w:rsidR="005F4C32" w:rsidRPr="00BF6F5E" w:rsidRDefault="005F4C32" w:rsidP="00F339AC">
      <w:pPr>
        <w:jc w:val="both"/>
        <w:rPr>
          <w:rFonts w:ascii="Calibri" w:eastAsia="Gulim" w:hAnsi="Calibri" w:cs="Arial"/>
          <w:b/>
        </w:rPr>
      </w:pPr>
    </w:p>
    <w:p w14:paraId="4CA895F8" w14:textId="77777777" w:rsidR="003D547F" w:rsidRPr="00BF6F5E" w:rsidRDefault="00B36037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  <w:b/>
        </w:rPr>
        <w:t>L</w:t>
      </w:r>
      <w:r w:rsidR="00443A94" w:rsidRPr="00BF6F5E">
        <w:rPr>
          <w:rFonts w:ascii="Calibri" w:eastAsia="Gulim" w:hAnsi="Calibri" w:cs="Arial"/>
          <w:b/>
        </w:rPr>
        <w:t>a limite supérieure d’index est</w:t>
      </w:r>
      <w:r w:rsidR="00200C99" w:rsidRPr="00BF6F5E">
        <w:rPr>
          <w:rFonts w:ascii="Calibri" w:eastAsia="Gulim" w:hAnsi="Calibri" w:cs="Arial"/>
          <w:b/>
        </w:rPr>
        <w:t xml:space="preserve"> </w:t>
      </w:r>
      <w:r w:rsidR="00147E07" w:rsidRPr="00BF6F5E">
        <w:rPr>
          <w:rFonts w:ascii="Calibri" w:eastAsia="Gulim" w:hAnsi="Calibri" w:cs="Arial"/>
          <w:b/>
        </w:rPr>
        <w:t>3</w:t>
      </w:r>
      <w:r w:rsidR="00AB6868" w:rsidRPr="00BF6F5E">
        <w:rPr>
          <w:rFonts w:ascii="Calibri" w:eastAsia="Gulim" w:hAnsi="Calibri" w:cs="Arial"/>
          <w:b/>
        </w:rPr>
        <w:t>2 pour les nouvelles adhérentes</w:t>
      </w:r>
      <w:r w:rsidR="00955FA0" w:rsidRPr="00BF6F5E">
        <w:rPr>
          <w:rFonts w:ascii="Calibri" w:eastAsia="Gulim" w:hAnsi="Calibri" w:cs="Arial"/>
        </w:rPr>
        <w:t xml:space="preserve"> (28 pour rencontre Bretagne/PDL)</w:t>
      </w:r>
    </w:p>
    <w:p w14:paraId="7A8E21DC" w14:textId="77777777" w:rsidR="00B36037" w:rsidRPr="00BF6F5E" w:rsidRDefault="00512875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>4</w:t>
      </w:r>
      <w:r w:rsidR="008771A1" w:rsidRPr="00BF6F5E">
        <w:rPr>
          <w:rFonts w:ascii="Calibri" w:eastAsia="Gulim" w:hAnsi="Calibri" w:cs="Arial"/>
        </w:rPr>
        <w:t xml:space="preserve"> séries</w:t>
      </w:r>
      <w:r w:rsidR="00B36037" w:rsidRPr="00BF6F5E">
        <w:rPr>
          <w:rFonts w:ascii="Calibri" w:eastAsia="Gulim" w:hAnsi="Calibri" w:cs="Arial"/>
        </w:rPr>
        <w:t xml:space="preserve"> :</w:t>
      </w:r>
      <w:r w:rsidR="008E52EF" w:rsidRPr="00BF6F5E">
        <w:rPr>
          <w:rFonts w:ascii="Calibri" w:eastAsia="Gulim" w:hAnsi="Calibri" w:cs="Arial"/>
        </w:rPr>
        <w:t xml:space="preserve"> </w:t>
      </w:r>
    </w:p>
    <w:p w14:paraId="39B5DBCD" w14:textId="1CF202A1" w:rsidR="00B36037" w:rsidRPr="00645A43" w:rsidRDefault="00B36037" w:rsidP="00F339AC">
      <w:pPr>
        <w:pStyle w:val="Paragraphedeliste"/>
        <w:numPr>
          <w:ilvl w:val="0"/>
          <w:numId w:val="1"/>
        </w:num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>1</w:t>
      </w:r>
      <w:r w:rsidR="00512875" w:rsidRPr="00BF6F5E">
        <w:rPr>
          <w:rFonts w:ascii="Calibri" w:eastAsia="Gulim" w:hAnsi="Calibri" w:cs="Arial"/>
        </w:rPr>
        <w:t xml:space="preserve">ème </w:t>
      </w:r>
      <w:r w:rsidRPr="00BF6F5E">
        <w:rPr>
          <w:rFonts w:ascii="Calibri" w:eastAsia="Gulim" w:hAnsi="Calibri" w:cs="Arial"/>
        </w:rPr>
        <w:t>s</w:t>
      </w:r>
      <w:r w:rsidR="002F759F" w:rsidRPr="00BF6F5E">
        <w:rPr>
          <w:rFonts w:ascii="Calibri" w:eastAsia="Gulim" w:hAnsi="Calibri" w:cs="Arial"/>
        </w:rPr>
        <w:t xml:space="preserve">érie </w:t>
      </w:r>
      <w:r w:rsidR="002F759F" w:rsidRPr="00BF6F5E">
        <w:rPr>
          <w:rFonts w:ascii="Calibri" w:eastAsia="Gulim" w:hAnsi="Calibri" w:cs="Arial"/>
        </w:rPr>
        <w:tab/>
        <w:t>STROKE</w:t>
      </w:r>
      <w:r w:rsidR="008E52EF" w:rsidRPr="00BF6F5E">
        <w:rPr>
          <w:rFonts w:ascii="Calibri" w:eastAsia="Gulim" w:hAnsi="Calibri" w:cs="Arial"/>
        </w:rPr>
        <w:t>PLAY</w:t>
      </w:r>
      <w:r w:rsidR="001A75D5" w:rsidRPr="00BF6F5E">
        <w:rPr>
          <w:rFonts w:ascii="Calibri" w:eastAsia="Gulim" w:hAnsi="Calibri" w:cs="Arial"/>
        </w:rPr>
        <w:tab/>
        <w:t xml:space="preserve">repère </w:t>
      </w:r>
      <w:r w:rsidR="008771A1" w:rsidRPr="00BF6F5E">
        <w:rPr>
          <w:rFonts w:ascii="Calibri" w:eastAsia="Gulim" w:hAnsi="Calibri" w:cs="Arial"/>
          <w:color w:val="4F81BD"/>
        </w:rPr>
        <w:t>BLEU</w:t>
      </w:r>
      <w:r w:rsidR="00FF76F1" w:rsidRPr="00BF6F5E">
        <w:rPr>
          <w:rFonts w:ascii="Calibri" w:eastAsia="Gulim" w:hAnsi="Calibri" w:cs="Arial"/>
        </w:rPr>
        <w:tab/>
      </w:r>
      <w:r w:rsidR="00FF76F1" w:rsidRPr="00BF6F5E">
        <w:rPr>
          <w:rFonts w:ascii="Calibri" w:eastAsia="Gulim" w:hAnsi="Calibri" w:cs="Arial"/>
        </w:rPr>
        <w:tab/>
      </w:r>
      <w:r w:rsidR="00FF76F1" w:rsidRPr="00BF6F5E">
        <w:rPr>
          <w:rFonts w:ascii="Calibri" w:eastAsia="Gulim" w:hAnsi="Calibri" w:cs="Arial"/>
        </w:rPr>
        <w:tab/>
      </w:r>
      <w:bookmarkStart w:id="0" w:name="_Hlk34651622"/>
      <w:r w:rsidR="00FF76F1" w:rsidRPr="00645A43">
        <w:rPr>
          <w:rFonts w:ascii="Calibri" w:eastAsia="Gulim" w:hAnsi="Calibri" w:cs="Arial"/>
        </w:rPr>
        <w:t>index 0 à</w:t>
      </w:r>
      <w:r w:rsidR="007F0F7F" w:rsidRPr="00645A43">
        <w:rPr>
          <w:rFonts w:ascii="Calibri" w:eastAsia="Gulim" w:hAnsi="Calibri" w:cs="Arial"/>
        </w:rPr>
        <w:t> </w:t>
      </w:r>
      <w:r w:rsidR="002A473A" w:rsidRPr="00645A43">
        <w:rPr>
          <w:rFonts w:ascii="Calibri" w:eastAsia="Gulim" w:hAnsi="Calibri" w:cs="Arial"/>
        </w:rPr>
        <w:t>15.4</w:t>
      </w:r>
      <w:bookmarkEnd w:id="0"/>
    </w:p>
    <w:p w14:paraId="10BE0A16" w14:textId="64C073AA" w:rsidR="00955FA0" w:rsidRPr="00645A43" w:rsidRDefault="00181F49" w:rsidP="00955FA0">
      <w:pPr>
        <w:pStyle w:val="Paragraphedeliste"/>
        <w:numPr>
          <w:ilvl w:val="0"/>
          <w:numId w:val="1"/>
        </w:numPr>
        <w:jc w:val="both"/>
        <w:rPr>
          <w:rFonts w:ascii="Calibri" w:eastAsia="Gulim" w:hAnsi="Calibri" w:cs="Arial"/>
        </w:rPr>
      </w:pPr>
      <w:r w:rsidRPr="00645A43">
        <w:rPr>
          <w:rFonts w:ascii="Calibri" w:eastAsia="Gulim" w:hAnsi="Calibri" w:cs="Arial"/>
        </w:rPr>
        <w:t>2</w:t>
      </w:r>
      <w:r w:rsidR="008771A1" w:rsidRPr="00645A43">
        <w:rPr>
          <w:rFonts w:ascii="Calibri" w:eastAsia="Gulim" w:hAnsi="Calibri" w:cs="Arial"/>
        </w:rPr>
        <w:t>ème série</w:t>
      </w:r>
      <w:r w:rsidR="008771A1" w:rsidRPr="00645A43">
        <w:rPr>
          <w:rFonts w:ascii="Calibri" w:eastAsia="Gulim" w:hAnsi="Calibri" w:cs="Arial"/>
        </w:rPr>
        <w:tab/>
        <w:t>STABLEFORD</w:t>
      </w:r>
      <w:r w:rsidR="008771A1" w:rsidRPr="00645A43">
        <w:rPr>
          <w:rFonts w:ascii="Calibri" w:eastAsia="Gulim" w:hAnsi="Calibri" w:cs="Arial"/>
        </w:rPr>
        <w:tab/>
        <w:t xml:space="preserve">repère </w:t>
      </w:r>
      <w:r w:rsidR="007F5162" w:rsidRPr="00645A43">
        <w:rPr>
          <w:rFonts w:ascii="Calibri" w:eastAsia="Gulim" w:hAnsi="Calibri" w:cs="Arial"/>
          <w:color w:val="FF0000"/>
        </w:rPr>
        <w:t>ROUGE</w:t>
      </w:r>
      <w:r w:rsidR="007F0F7F" w:rsidRPr="00645A43">
        <w:rPr>
          <w:rFonts w:ascii="Calibri" w:eastAsia="Gulim" w:hAnsi="Calibri" w:cs="Arial"/>
          <w:color w:val="FF0000"/>
        </w:rPr>
        <w:tab/>
      </w:r>
      <w:r w:rsidR="007F0F7F" w:rsidRPr="00645A43">
        <w:rPr>
          <w:rFonts w:ascii="Calibri" w:eastAsia="Gulim" w:hAnsi="Calibri" w:cs="Arial"/>
          <w:color w:val="FF0000"/>
        </w:rPr>
        <w:tab/>
      </w:r>
      <w:r w:rsidR="007F5162" w:rsidRPr="00645A43">
        <w:rPr>
          <w:rFonts w:ascii="Calibri" w:eastAsia="Gulim" w:hAnsi="Calibri" w:cs="Arial"/>
        </w:rPr>
        <w:tab/>
      </w:r>
      <w:r w:rsidR="002A473A" w:rsidRPr="001F211D">
        <w:rPr>
          <w:rFonts w:ascii="Calibri" w:eastAsia="Gulim" w:hAnsi="Calibri" w:cs="Arial"/>
          <w:i/>
          <w:iCs/>
        </w:rPr>
        <w:t xml:space="preserve">index </w:t>
      </w:r>
      <w:r w:rsidR="009F5E7C" w:rsidRPr="001F211D">
        <w:rPr>
          <w:rFonts w:ascii="Calibri" w:eastAsia="Gulim" w:hAnsi="Calibri" w:cs="Arial"/>
          <w:i/>
          <w:iCs/>
        </w:rPr>
        <w:t>15.5</w:t>
      </w:r>
      <w:r w:rsidR="002A473A" w:rsidRPr="001F211D">
        <w:rPr>
          <w:rFonts w:ascii="Calibri" w:eastAsia="Gulim" w:hAnsi="Calibri" w:cs="Arial"/>
          <w:i/>
          <w:iCs/>
        </w:rPr>
        <w:t xml:space="preserve"> à </w:t>
      </w:r>
      <w:r w:rsidR="00645A43" w:rsidRPr="001F211D">
        <w:rPr>
          <w:rFonts w:ascii="Calibri" w:eastAsia="Gulim" w:hAnsi="Calibri" w:cs="Arial"/>
          <w:i/>
          <w:iCs/>
        </w:rPr>
        <w:t>21</w:t>
      </w:r>
      <w:r w:rsidR="002A473A" w:rsidRPr="001F211D">
        <w:rPr>
          <w:rFonts w:ascii="Calibri" w:eastAsia="Gulim" w:hAnsi="Calibri" w:cs="Arial"/>
          <w:i/>
          <w:iCs/>
        </w:rPr>
        <w:t>.</w:t>
      </w:r>
      <w:r w:rsidR="009F5E7C" w:rsidRPr="001F211D">
        <w:rPr>
          <w:rFonts w:ascii="Calibri" w:eastAsia="Gulim" w:hAnsi="Calibri" w:cs="Arial"/>
          <w:i/>
          <w:iCs/>
        </w:rPr>
        <w:t>5</w:t>
      </w:r>
    </w:p>
    <w:p w14:paraId="5C46A697" w14:textId="41D0CD9D" w:rsidR="002A473A" w:rsidRPr="00B155DF" w:rsidRDefault="00124569" w:rsidP="00203B59">
      <w:pPr>
        <w:pStyle w:val="Paragraphedeliste"/>
        <w:numPr>
          <w:ilvl w:val="0"/>
          <w:numId w:val="1"/>
        </w:numPr>
        <w:jc w:val="both"/>
        <w:rPr>
          <w:rFonts w:ascii="Calibri" w:eastAsia="Gulim" w:hAnsi="Calibri" w:cs="Arial"/>
          <w:i/>
          <w:iCs/>
        </w:rPr>
      </w:pPr>
      <w:r w:rsidRPr="00645A43">
        <w:rPr>
          <w:rFonts w:ascii="Calibri" w:eastAsia="Gulim" w:hAnsi="Calibri" w:cs="Arial"/>
        </w:rPr>
        <w:t>3</w:t>
      </w:r>
      <w:r w:rsidR="00181F49" w:rsidRPr="00645A43">
        <w:rPr>
          <w:rFonts w:ascii="Calibri" w:eastAsia="Gulim" w:hAnsi="Calibri" w:cs="Arial"/>
        </w:rPr>
        <w:t>ème</w:t>
      </w:r>
      <w:r w:rsidR="00B36037" w:rsidRPr="00645A43">
        <w:rPr>
          <w:rFonts w:ascii="Calibri" w:eastAsia="Gulim" w:hAnsi="Calibri" w:cs="Arial"/>
        </w:rPr>
        <w:t xml:space="preserve"> série</w:t>
      </w:r>
      <w:r w:rsidR="00B36037" w:rsidRPr="00645A43">
        <w:rPr>
          <w:rFonts w:ascii="Calibri" w:eastAsia="Gulim" w:hAnsi="Calibri" w:cs="Arial"/>
        </w:rPr>
        <w:tab/>
      </w:r>
      <w:r w:rsidR="008E52EF" w:rsidRPr="00645A43">
        <w:rPr>
          <w:rFonts w:ascii="Calibri" w:eastAsia="Gulim" w:hAnsi="Calibri" w:cs="Arial"/>
        </w:rPr>
        <w:t>STABLEFORD</w:t>
      </w:r>
      <w:r w:rsidR="00B36037" w:rsidRPr="00645A43">
        <w:rPr>
          <w:rFonts w:ascii="Calibri" w:eastAsia="Gulim" w:hAnsi="Calibri" w:cs="Arial"/>
        </w:rPr>
        <w:tab/>
        <w:t>re</w:t>
      </w:r>
      <w:r w:rsidR="001A75D5" w:rsidRPr="00645A43">
        <w:rPr>
          <w:rFonts w:ascii="Calibri" w:eastAsia="Gulim" w:hAnsi="Calibri" w:cs="Arial"/>
        </w:rPr>
        <w:t>père</w:t>
      </w:r>
      <w:r w:rsidR="008771A1" w:rsidRPr="00645A43">
        <w:rPr>
          <w:rFonts w:ascii="Calibri" w:eastAsia="Gulim" w:hAnsi="Calibri" w:cs="Arial"/>
        </w:rPr>
        <w:t xml:space="preserve"> </w:t>
      </w:r>
      <w:r w:rsidR="008771A1" w:rsidRPr="00645A43">
        <w:rPr>
          <w:rFonts w:ascii="Calibri" w:eastAsia="Gulim" w:hAnsi="Calibri" w:cs="Arial"/>
          <w:color w:val="FF0000"/>
        </w:rPr>
        <w:t>ROUGE</w:t>
      </w:r>
      <w:r w:rsidR="00181F49" w:rsidRPr="00645A43">
        <w:rPr>
          <w:rFonts w:ascii="Calibri" w:eastAsia="Gulim" w:hAnsi="Calibri" w:cs="Arial"/>
        </w:rPr>
        <w:tab/>
      </w:r>
      <w:r w:rsidR="00181F49" w:rsidRPr="00645A43">
        <w:rPr>
          <w:rFonts w:ascii="Calibri" w:eastAsia="Gulim" w:hAnsi="Calibri" w:cs="Arial"/>
        </w:rPr>
        <w:tab/>
      </w:r>
      <w:r w:rsidR="007F0F7F" w:rsidRPr="00645A43">
        <w:rPr>
          <w:rFonts w:ascii="Calibri" w:eastAsia="Gulim" w:hAnsi="Calibri" w:cs="Arial"/>
        </w:rPr>
        <w:tab/>
      </w:r>
      <w:r w:rsidR="002A473A" w:rsidRPr="00B155DF">
        <w:rPr>
          <w:rFonts w:ascii="Calibri" w:eastAsia="Gulim" w:hAnsi="Calibri" w:cs="Arial"/>
          <w:i/>
          <w:iCs/>
        </w:rPr>
        <w:t xml:space="preserve">index </w:t>
      </w:r>
      <w:r w:rsidR="00645A43" w:rsidRPr="00B155DF">
        <w:rPr>
          <w:rFonts w:ascii="Calibri" w:eastAsia="Gulim" w:hAnsi="Calibri" w:cs="Arial"/>
          <w:i/>
          <w:iCs/>
        </w:rPr>
        <w:t>21</w:t>
      </w:r>
      <w:r w:rsidR="009F5E7C" w:rsidRPr="00B155DF">
        <w:rPr>
          <w:rFonts w:ascii="Calibri" w:eastAsia="Gulim" w:hAnsi="Calibri" w:cs="Arial"/>
          <w:i/>
          <w:iCs/>
        </w:rPr>
        <w:t>.6</w:t>
      </w:r>
      <w:r w:rsidR="002A473A" w:rsidRPr="00B155DF">
        <w:rPr>
          <w:rFonts w:ascii="Calibri" w:eastAsia="Gulim" w:hAnsi="Calibri" w:cs="Arial"/>
          <w:i/>
          <w:iCs/>
        </w:rPr>
        <w:t xml:space="preserve"> à </w:t>
      </w:r>
      <w:r w:rsidR="009F5E7C" w:rsidRPr="00B155DF">
        <w:rPr>
          <w:rFonts w:ascii="Calibri" w:eastAsia="Gulim" w:hAnsi="Calibri" w:cs="Arial"/>
          <w:i/>
          <w:iCs/>
        </w:rPr>
        <w:t>2</w:t>
      </w:r>
      <w:r w:rsidR="00645A43" w:rsidRPr="00B155DF">
        <w:rPr>
          <w:rFonts w:ascii="Calibri" w:eastAsia="Gulim" w:hAnsi="Calibri" w:cs="Arial"/>
          <w:i/>
          <w:iCs/>
        </w:rPr>
        <w:t>6</w:t>
      </w:r>
      <w:r w:rsidR="002A473A" w:rsidRPr="00B155DF">
        <w:rPr>
          <w:rFonts w:ascii="Calibri" w:eastAsia="Gulim" w:hAnsi="Calibri" w:cs="Arial"/>
          <w:i/>
          <w:iCs/>
        </w:rPr>
        <w:t>.4</w:t>
      </w:r>
    </w:p>
    <w:p w14:paraId="3B208A95" w14:textId="255F5301" w:rsidR="00512875" w:rsidRPr="00645A43" w:rsidRDefault="00512875" w:rsidP="00203B59">
      <w:pPr>
        <w:pStyle w:val="Paragraphedeliste"/>
        <w:numPr>
          <w:ilvl w:val="0"/>
          <w:numId w:val="1"/>
        </w:numPr>
        <w:jc w:val="both"/>
        <w:rPr>
          <w:rFonts w:ascii="Calibri" w:eastAsia="Gulim" w:hAnsi="Calibri" w:cs="Arial"/>
        </w:rPr>
      </w:pPr>
      <w:r w:rsidRPr="00645A43">
        <w:rPr>
          <w:rFonts w:ascii="Calibri" w:eastAsia="Gulim" w:hAnsi="Calibri" w:cs="Arial"/>
        </w:rPr>
        <w:t>4ème série</w:t>
      </w:r>
      <w:r w:rsidRPr="00645A43">
        <w:rPr>
          <w:rFonts w:ascii="Calibri" w:eastAsia="Gulim" w:hAnsi="Calibri" w:cs="Arial"/>
        </w:rPr>
        <w:tab/>
        <w:t>STABLEFORD</w:t>
      </w:r>
      <w:r w:rsidRPr="00645A43">
        <w:rPr>
          <w:rFonts w:ascii="Calibri" w:eastAsia="Gulim" w:hAnsi="Calibri" w:cs="Arial"/>
        </w:rPr>
        <w:tab/>
        <w:t xml:space="preserve">repère </w:t>
      </w:r>
      <w:r w:rsidRPr="00645A43">
        <w:rPr>
          <w:rFonts w:ascii="Calibri" w:eastAsia="Gulim" w:hAnsi="Calibri" w:cs="Arial"/>
          <w:color w:val="FF0000"/>
        </w:rPr>
        <w:t>ROUGE</w:t>
      </w:r>
      <w:r w:rsidR="00FF76F1" w:rsidRPr="00645A43">
        <w:rPr>
          <w:rFonts w:ascii="Calibri" w:eastAsia="Gulim" w:hAnsi="Calibri" w:cs="Arial"/>
        </w:rPr>
        <w:tab/>
      </w:r>
      <w:r w:rsidR="00FF76F1" w:rsidRPr="00645A43">
        <w:rPr>
          <w:rFonts w:ascii="Calibri" w:eastAsia="Gulim" w:hAnsi="Calibri" w:cs="Arial"/>
        </w:rPr>
        <w:tab/>
        <w:t xml:space="preserve">          </w:t>
      </w:r>
      <w:r w:rsidR="0056571E" w:rsidRPr="00645A43">
        <w:rPr>
          <w:rFonts w:ascii="Calibri" w:eastAsia="Gulim" w:hAnsi="Calibri" w:cs="Arial"/>
        </w:rPr>
        <w:t xml:space="preserve"> </w:t>
      </w:r>
      <w:r w:rsidR="007F5162" w:rsidRPr="00645A43">
        <w:rPr>
          <w:rFonts w:ascii="Calibri" w:eastAsia="Gulim" w:hAnsi="Calibri" w:cs="Arial"/>
        </w:rPr>
        <w:t xml:space="preserve"> </w:t>
      </w:r>
      <w:r w:rsidR="0056571E" w:rsidRPr="00645A43">
        <w:rPr>
          <w:rFonts w:ascii="Calibri" w:eastAsia="Gulim" w:hAnsi="Calibri" w:cs="Arial"/>
        </w:rPr>
        <w:t xml:space="preserve"> </w:t>
      </w:r>
      <w:r w:rsidR="00FF76F1" w:rsidRPr="00B155DF">
        <w:rPr>
          <w:rFonts w:ascii="Calibri" w:eastAsia="Gulim" w:hAnsi="Calibri" w:cs="Arial"/>
          <w:i/>
          <w:iCs/>
        </w:rPr>
        <w:t>index</w:t>
      </w:r>
      <w:r w:rsidR="007F0F7F" w:rsidRPr="00B155DF">
        <w:rPr>
          <w:rFonts w:ascii="Calibri" w:eastAsia="Gulim" w:hAnsi="Calibri" w:cs="Arial"/>
          <w:i/>
          <w:iCs/>
        </w:rPr>
        <w:t> </w:t>
      </w:r>
      <w:r w:rsidR="009F5E7C" w:rsidRPr="00B155DF">
        <w:rPr>
          <w:rFonts w:ascii="Calibri" w:eastAsia="Gulim" w:hAnsi="Calibri" w:cs="Arial"/>
          <w:i/>
          <w:iCs/>
        </w:rPr>
        <w:t>2</w:t>
      </w:r>
      <w:r w:rsidR="00645A43" w:rsidRPr="00B155DF">
        <w:rPr>
          <w:rFonts w:ascii="Calibri" w:eastAsia="Gulim" w:hAnsi="Calibri" w:cs="Arial"/>
          <w:i/>
          <w:iCs/>
        </w:rPr>
        <w:t>6</w:t>
      </w:r>
      <w:r w:rsidR="009F5E7C" w:rsidRPr="00B155DF">
        <w:rPr>
          <w:rFonts w:ascii="Calibri" w:eastAsia="Gulim" w:hAnsi="Calibri" w:cs="Arial"/>
          <w:i/>
          <w:iCs/>
        </w:rPr>
        <w:t>.5</w:t>
      </w:r>
      <w:r w:rsidR="00FF76F1" w:rsidRPr="00B155DF">
        <w:rPr>
          <w:rFonts w:ascii="Calibri" w:eastAsia="Gulim" w:hAnsi="Calibri" w:cs="Arial"/>
          <w:i/>
          <w:iCs/>
        </w:rPr>
        <w:t xml:space="preserve"> à 32</w:t>
      </w:r>
      <w:r w:rsidR="002A473A" w:rsidRPr="00B155DF">
        <w:rPr>
          <w:rFonts w:ascii="Calibri" w:eastAsia="Gulim" w:hAnsi="Calibri" w:cs="Arial"/>
          <w:i/>
          <w:iCs/>
        </w:rPr>
        <w:t>.</w:t>
      </w:r>
      <w:r w:rsidR="00FF76F1" w:rsidRPr="00B155DF">
        <w:rPr>
          <w:rFonts w:ascii="Calibri" w:eastAsia="Gulim" w:hAnsi="Calibri" w:cs="Arial"/>
          <w:i/>
          <w:iCs/>
        </w:rPr>
        <w:t>4</w:t>
      </w:r>
    </w:p>
    <w:p w14:paraId="6A71434E" w14:textId="77777777" w:rsidR="008E52EF" w:rsidRPr="00645A43" w:rsidRDefault="008E52EF" w:rsidP="00F339AC">
      <w:pPr>
        <w:pStyle w:val="Paragraphedeliste"/>
        <w:ind w:left="0"/>
        <w:jc w:val="both"/>
        <w:rPr>
          <w:rFonts w:ascii="Calibri" w:eastAsia="Gulim" w:hAnsi="Calibri" w:cs="Arial"/>
          <w:sz w:val="28"/>
          <w:szCs w:val="28"/>
        </w:rPr>
      </w:pPr>
    </w:p>
    <w:p w14:paraId="162FE4A0" w14:textId="2FD24E29" w:rsidR="00BF6F5E" w:rsidRPr="005D6C8D" w:rsidRDefault="002A473A" w:rsidP="00F339AC">
      <w:pPr>
        <w:pStyle w:val="Paragraphedeliste"/>
        <w:ind w:left="0"/>
        <w:jc w:val="both"/>
        <w:rPr>
          <w:rFonts w:ascii="Calibri" w:eastAsia="Gulim" w:hAnsi="Calibri" w:cs="Arial"/>
          <w:color w:val="FF0000"/>
        </w:rPr>
      </w:pPr>
      <w:r w:rsidRPr="005D6C8D">
        <w:rPr>
          <w:rFonts w:ascii="Calibri" w:eastAsia="Gulim" w:hAnsi="Calibri" w:cs="Arial"/>
          <w:color w:val="FF0000"/>
        </w:rPr>
        <w:t xml:space="preserve">Le découpage entre les séries 2, 3 et 4 sera </w:t>
      </w:r>
      <w:r w:rsidR="009F5E7C" w:rsidRPr="005D6C8D">
        <w:rPr>
          <w:rFonts w:ascii="Calibri" w:eastAsia="Gulim" w:hAnsi="Calibri" w:cs="Arial"/>
          <w:color w:val="FF0000"/>
        </w:rPr>
        <w:t xml:space="preserve">définitif </w:t>
      </w:r>
      <w:r w:rsidRPr="005D6C8D">
        <w:rPr>
          <w:rFonts w:ascii="Calibri" w:eastAsia="Gulim" w:hAnsi="Calibri" w:cs="Arial"/>
          <w:color w:val="FF0000"/>
        </w:rPr>
        <w:t>après l</w:t>
      </w:r>
      <w:r w:rsidR="001F4E11">
        <w:rPr>
          <w:rFonts w:ascii="Calibri" w:eastAsia="Gulim" w:hAnsi="Calibri" w:cs="Arial"/>
          <w:color w:val="FF0000"/>
        </w:rPr>
        <w:t>’inscription des équipes</w:t>
      </w:r>
      <w:r w:rsidR="009F5E7C" w:rsidRPr="005D6C8D">
        <w:rPr>
          <w:rFonts w:ascii="Calibri" w:eastAsia="Gulim" w:hAnsi="Calibri" w:cs="Arial"/>
          <w:color w:val="FF0000"/>
        </w:rPr>
        <w:t>.</w:t>
      </w:r>
    </w:p>
    <w:p w14:paraId="066FC6D2" w14:textId="77777777" w:rsidR="009F5E7C" w:rsidRPr="005D6C8D" w:rsidRDefault="009F5E7C" w:rsidP="00F339AC">
      <w:pPr>
        <w:pStyle w:val="Paragraphedeliste"/>
        <w:ind w:left="0"/>
        <w:jc w:val="both"/>
        <w:rPr>
          <w:rFonts w:ascii="Calibri" w:eastAsia="Gulim" w:hAnsi="Calibri" w:cs="Arial"/>
          <w:color w:val="FF0000"/>
          <w:sz w:val="28"/>
          <w:szCs w:val="28"/>
        </w:rPr>
      </w:pPr>
    </w:p>
    <w:p w14:paraId="46628712" w14:textId="77777777" w:rsidR="00B36037" w:rsidRPr="00BF6F5E" w:rsidRDefault="00B36037" w:rsidP="00F339AC">
      <w:pPr>
        <w:jc w:val="both"/>
        <w:rPr>
          <w:rFonts w:ascii="Calibri" w:eastAsia="Gulim" w:hAnsi="Calibri" w:cs="Arial"/>
          <w:b/>
          <w:sz w:val="28"/>
          <w:szCs w:val="28"/>
        </w:rPr>
      </w:pPr>
      <w:r w:rsidRPr="00BF6F5E">
        <w:rPr>
          <w:rFonts w:ascii="Calibri" w:eastAsia="Gulim" w:hAnsi="Calibri" w:cs="Arial"/>
          <w:b/>
          <w:sz w:val="28"/>
          <w:szCs w:val="28"/>
          <w:u w:val="single"/>
        </w:rPr>
        <w:t>Inscription des équipes</w:t>
      </w:r>
    </w:p>
    <w:p w14:paraId="4CE4992D" w14:textId="77777777" w:rsidR="008E52EF" w:rsidRPr="00BF6F5E" w:rsidRDefault="008E52EF" w:rsidP="00F339AC">
      <w:pPr>
        <w:jc w:val="both"/>
        <w:rPr>
          <w:rFonts w:ascii="Calibri" w:eastAsia="Gulim" w:hAnsi="Calibri" w:cs="Arial"/>
        </w:rPr>
      </w:pPr>
    </w:p>
    <w:p w14:paraId="78D532CE" w14:textId="44EB605F" w:rsidR="008771A1" w:rsidRPr="00BF6F5E" w:rsidRDefault="008771A1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>L</w:t>
      </w:r>
      <w:r w:rsidR="009E10C9" w:rsidRPr="00BF6F5E">
        <w:rPr>
          <w:rFonts w:ascii="Calibri" w:eastAsia="Gulim" w:hAnsi="Calibri" w:cs="Arial"/>
        </w:rPr>
        <w:t>es clubs et les joueuses sont</w:t>
      </w:r>
      <w:r w:rsidRPr="00BF6F5E">
        <w:rPr>
          <w:rFonts w:ascii="Calibri" w:eastAsia="Gulim" w:hAnsi="Calibri" w:cs="Arial"/>
        </w:rPr>
        <w:t xml:space="preserve"> inscrit</w:t>
      </w:r>
      <w:r w:rsidR="00713610" w:rsidRPr="00BF6F5E">
        <w:rPr>
          <w:rFonts w:ascii="Calibri" w:eastAsia="Gulim" w:hAnsi="Calibri" w:cs="Arial"/>
        </w:rPr>
        <w:t xml:space="preserve">s </w:t>
      </w:r>
      <w:r w:rsidR="00C312B6">
        <w:rPr>
          <w:rFonts w:ascii="Calibri" w:eastAsia="Gulim" w:hAnsi="Calibri" w:cs="Arial"/>
        </w:rPr>
        <w:t xml:space="preserve">au plus tard le </w:t>
      </w:r>
      <w:r w:rsidR="001F211D" w:rsidRPr="001F4E11">
        <w:rPr>
          <w:rFonts w:ascii="Calibri" w:eastAsia="Gulim" w:hAnsi="Calibri" w:cs="Arial"/>
          <w:b/>
          <w:bCs/>
        </w:rPr>
        <w:t>15</w:t>
      </w:r>
      <w:r w:rsidR="00C312B6" w:rsidRPr="001F4E11">
        <w:rPr>
          <w:rFonts w:ascii="Calibri" w:eastAsia="Gulim" w:hAnsi="Calibri" w:cs="Arial"/>
          <w:b/>
          <w:bCs/>
        </w:rPr>
        <w:t xml:space="preserve"> février</w:t>
      </w:r>
      <w:r w:rsidR="00955FA0" w:rsidRPr="001F4E11">
        <w:rPr>
          <w:rFonts w:ascii="Calibri" w:eastAsia="Gulim" w:hAnsi="Calibri" w:cs="Arial"/>
          <w:b/>
          <w:bCs/>
        </w:rPr>
        <w:t xml:space="preserve"> 20</w:t>
      </w:r>
      <w:r w:rsidR="007F0F7F" w:rsidRPr="001F4E11">
        <w:rPr>
          <w:rFonts w:ascii="Calibri" w:eastAsia="Gulim" w:hAnsi="Calibri" w:cs="Arial"/>
          <w:b/>
          <w:bCs/>
        </w:rPr>
        <w:t>2</w:t>
      </w:r>
      <w:r w:rsidR="001F211D" w:rsidRPr="001F4E11">
        <w:rPr>
          <w:rFonts w:ascii="Calibri" w:eastAsia="Gulim" w:hAnsi="Calibri" w:cs="Arial"/>
          <w:b/>
          <w:bCs/>
        </w:rPr>
        <w:t>2</w:t>
      </w:r>
      <w:r w:rsidR="00512875" w:rsidRPr="00BF6F5E">
        <w:rPr>
          <w:rFonts w:ascii="Calibri" w:eastAsia="Gulim" w:hAnsi="Calibri" w:cs="Arial"/>
        </w:rPr>
        <w:t>.</w:t>
      </w:r>
    </w:p>
    <w:p w14:paraId="260AF269" w14:textId="77777777" w:rsidR="008771A1" w:rsidRPr="00BF6F5E" w:rsidRDefault="003843B9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>Les inscriptions en cours de saison doivent rester exceptionnelles.</w:t>
      </w:r>
    </w:p>
    <w:p w14:paraId="0D027D70" w14:textId="77777777" w:rsidR="008771A1" w:rsidRDefault="008771A1" w:rsidP="00F339AC">
      <w:pPr>
        <w:jc w:val="both"/>
        <w:rPr>
          <w:rFonts w:ascii="Calibri" w:eastAsia="Gulim" w:hAnsi="Calibri" w:cs="Arial"/>
        </w:rPr>
      </w:pPr>
    </w:p>
    <w:p w14:paraId="3392FC9E" w14:textId="77777777" w:rsidR="00BF6F5E" w:rsidRPr="00BF6F5E" w:rsidRDefault="00BF6F5E" w:rsidP="00F339AC">
      <w:pPr>
        <w:jc w:val="both"/>
        <w:rPr>
          <w:rFonts w:ascii="Calibri" w:eastAsia="Gulim" w:hAnsi="Calibri" w:cs="Arial"/>
        </w:rPr>
      </w:pPr>
    </w:p>
    <w:p w14:paraId="28F20574" w14:textId="77777777" w:rsidR="00B36037" w:rsidRPr="00BF6F5E" w:rsidRDefault="00B36037" w:rsidP="00F339AC">
      <w:pPr>
        <w:jc w:val="both"/>
        <w:rPr>
          <w:rFonts w:ascii="Calibri" w:eastAsia="Gulim" w:hAnsi="Calibri" w:cs="Arial"/>
          <w:b/>
          <w:sz w:val="28"/>
          <w:szCs w:val="28"/>
        </w:rPr>
      </w:pPr>
      <w:r w:rsidRPr="00BF6F5E">
        <w:rPr>
          <w:rFonts w:ascii="Calibri" w:eastAsia="Gulim" w:hAnsi="Calibri" w:cs="Arial"/>
          <w:b/>
          <w:sz w:val="28"/>
          <w:szCs w:val="28"/>
          <w:u w:val="single"/>
        </w:rPr>
        <w:t xml:space="preserve">Inscriptions aux </w:t>
      </w:r>
      <w:r w:rsidR="00B62D22" w:rsidRPr="00BF6F5E">
        <w:rPr>
          <w:rFonts w:ascii="Calibri" w:eastAsia="Gulim" w:hAnsi="Calibri" w:cs="Arial"/>
          <w:b/>
          <w:sz w:val="28"/>
          <w:szCs w:val="28"/>
          <w:u w:val="single"/>
        </w:rPr>
        <w:t>compétitions</w:t>
      </w:r>
      <w:r w:rsidRPr="00BF6F5E">
        <w:rPr>
          <w:rFonts w:ascii="Calibri" w:eastAsia="Gulim" w:hAnsi="Calibri" w:cs="Arial"/>
          <w:b/>
          <w:sz w:val="28"/>
          <w:szCs w:val="28"/>
        </w:rPr>
        <w:t xml:space="preserve"> </w:t>
      </w:r>
    </w:p>
    <w:p w14:paraId="67C7F4A0" w14:textId="77777777" w:rsidR="007D2605" w:rsidRPr="00BF6F5E" w:rsidRDefault="007D2605" w:rsidP="00F339AC">
      <w:pPr>
        <w:jc w:val="both"/>
        <w:rPr>
          <w:rFonts w:ascii="Calibri" w:eastAsia="Gulim" w:hAnsi="Calibri" w:cs="Arial"/>
        </w:rPr>
      </w:pPr>
    </w:p>
    <w:p w14:paraId="7D0094E2" w14:textId="77777777" w:rsidR="002F759F" w:rsidRPr="00BF6F5E" w:rsidRDefault="00B36037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 xml:space="preserve">Il est demandé aux responsables de club d’envoyer </w:t>
      </w:r>
      <w:r w:rsidRPr="007F5162">
        <w:rPr>
          <w:rFonts w:ascii="Calibri" w:eastAsia="Gulim" w:hAnsi="Calibri" w:cs="Arial"/>
          <w:highlight w:val="lightGray"/>
        </w:rPr>
        <w:t>au golf qui reçoit la compétition</w:t>
      </w:r>
      <w:r w:rsidRPr="00BF6F5E">
        <w:rPr>
          <w:rFonts w:ascii="Calibri" w:eastAsia="Gulim" w:hAnsi="Calibri" w:cs="Arial"/>
        </w:rPr>
        <w:t xml:space="preserve"> la liste des inscrites</w:t>
      </w:r>
      <w:r w:rsidR="00181F49" w:rsidRPr="00BF6F5E">
        <w:rPr>
          <w:rFonts w:ascii="Calibri" w:eastAsia="Gulim" w:hAnsi="Calibri" w:cs="Arial"/>
        </w:rPr>
        <w:t xml:space="preserve">, </w:t>
      </w:r>
      <w:r w:rsidR="00181F49" w:rsidRPr="00BF6F5E">
        <w:rPr>
          <w:rFonts w:ascii="Calibri" w:eastAsia="Gulim" w:hAnsi="Calibri" w:cs="Arial"/>
          <w:highlight w:val="lightGray"/>
        </w:rPr>
        <w:t>par ordre alphabétique</w:t>
      </w:r>
      <w:r w:rsidR="009D6557" w:rsidRPr="00BF6F5E">
        <w:rPr>
          <w:rFonts w:ascii="Calibri" w:eastAsia="Gulim" w:hAnsi="Calibri" w:cs="Arial"/>
        </w:rPr>
        <w:t xml:space="preserve">, avec </w:t>
      </w:r>
      <w:r w:rsidR="002F759F" w:rsidRPr="00BF6F5E">
        <w:rPr>
          <w:rFonts w:ascii="Calibri" w:eastAsia="Gulim" w:hAnsi="Calibri" w:cs="Arial"/>
          <w:highlight w:val="lightGray"/>
        </w:rPr>
        <w:t xml:space="preserve">index à </w:t>
      </w:r>
      <w:proofErr w:type="gramStart"/>
      <w:r w:rsidR="002F759F" w:rsidRPr="00BF6F5E">
        <w:rPr>
          <w:rFonts w:ascii="Calibri" w:eastAsia="Gulim" w:hAnsi="Calibri" w:cs="Arial"/>
          <w:highlight w:val="lightGray"/>
        </w:rPr>
        <w:t>jour</w:t>
      </w:r>
      <w:r w:rsidR="005F4C32" w:rsidRPr="00BF6F5E">
        <w:rPr>
          <w:rFonts w:ascii="Calibri" w:eastAsia="Gulim" w:hAnsi="Calibri" w:cs="Arial"/>
          <w:bCs/>
          <w:highlight w:val="lightGray"/>
          <w:vertAlign w:val="subscript"/>
        </w:rPr>
        <w:t>(</w:t>
      </w:r>
      <w:proofErr w:type="gramEnd"/>
      <w:r w:rsidR="005F4C32" w:rsidRPr="00BF6F5E">
        <w:rPr>
          <w:rFonts w:ascii="Calibri" w:eastAsia="Gulim" w:hAnsi="Calibri" w:cs="Arial"/>
          <w:bCs/>
          <w:highlight w:val="lightGray"/>
          <w:vertAlign w:val="subscript"/>
        </w:rPr>
        <w:t>*)</w:t>
      </w:r>
      <w:r w:rsidR="009D6557" w:rsidRPr="00BF6F5E">
        <w:rPr>
          <w:rFonts w:ascii="Calibri" w:eastAsia="Gulim" w:hAnsi="Calibri" w:cs="Arial"/>
        </w:rPr>
        <w:t xml:space="preserve"> </w:t>
      </w:r>
      <w:r w:rsidR="004B217F" w:rsidRPr="00BF6F5E">
        <w:rPr>
          <w:rFonts w:ascii="Calibri" w:eastAsia="Gulim" w:hAnsi="Calibri" w:cs="Arial"/>
        </w:rPr>
        <w:t>au plus tard le</w:t>
      </w:r>
      <w:r w:rsidRPr="00BF6F5E">
        <w:rPr>
          <w:rFonts w:ascii="Calibri" w:eastAsia="Gulim" w:hAnsi="Calibri" w:cs="Arial"/>
        </w:rPr>
        <w:t xml:space="preserve"> </w:t>
      </w:r>
      <w:r w:rsidR="007F5162">
        <w:rPr>
          <w:rFonts w:ascii="Calibri" w:eastAsia="Gulim" w:hAnsi="Calibri" w:cs="Arial"/>
          <w:highlight w:val="lightGray"/>
        </w:rPr>
        <w:t>jeu</w:t>
      </w:r>
      <w:r w:rsidR="00445247" w:rsidRPr="00BF6F5E">
        <w:rPr>
          <w:rFonts w:ascii="Calibri" w:eastAsia="Gulim" w:hAnsi="Calibri" w:cs="Arial"/>
          <w:highlight w:val="lightGray"/>
        </w:rPr>
        <w:t>di</w:t>
      </w:r>
      <w:r w:rsidR="00FD0DE7" w:rsidRPr="00BF6F5E">
        <w:rPr>
          <w:rFonts w:ascii="Calibri" w:eastAsia="Gulim" w:hAnsi="Calibri" w:cs="Arial"/>
          <w:highlight w:val="lightGray"/>
        </w:rPr>
        <w:t xml:space="preserve"> soir</w:t>
      </w:r>
      <w:r w:rsidR="004B217F" w:rsidRPr="00BF6F5E">
        <w:rPr>
          <w:rFonts w:ascii="Calibri" w:eastAsia="Gulim" w:hAnsi="Calibri" w:cs="Arial"/>
        </w:rPr>
        <w:t xml:space="preserve"> précéde</w:t>
      </w:r>
      <w:r w:rsidRPr="00BF6F5E">
        <w:rPr>
          <w:rFonts w:ascii="Calibri" w:eastAsia="Gulim" w:hAnsi="Calibri" w:cs="Arial"/>
        </w:rPr>
        <w:t>nt</w:t>
      </w:r>
      <w:r w:rsidR="004B217F" w:rsidRPr="00BF6F5E">
        <w:rPr>
          <w:rFonts w:ascii="Calibri" w:eastAsia="Gulim" w:hAnsi="Calibri" w:cs="Arial"/>
        </w:rPr>
        <w:t>, p</w:t>
      </w:r>
      <w:r w:rsidRPr="00BF6F5E">
        <w:rPr>
          <w:rFonts w:ascii="Calibri" w:eastAsia="Gulim" w:hAnsi="Calibri" w:cs="Arial"/>
        </w:rPr>
        <w:t xml:space="preserve">ar mail </w:t>
      </w:r>
      <w:r w:rsidR="004B217F" w:rsidRPr="00BF6F5E">
        <w:rPr>
          <w:rFonts w:ascii="Calibri" w:eastAsia="Gulim" w:hAnsi="Calibri" w:cs="Arial"/>
          <w:highlight w:val="lightGray"/>
        </w:rPr>
        <w:t>avec</w:t>
      </w:r>
      <w:r w:rsidR="0096000E" w:rsidRPr="00BF6F5E">
        <w:rPr>
          <w:rFonts w:ascii="Calibri" w:eastAsia="Gulim" w:hAnsi="Calibri" w:cs="Arial"/>
          <w:highlight w:val="lightGray"/>
        </w:rPr>
        <w:t xml:space="preserve"> copie </w:t>
      </w:r>
      <w:r w:rsidR="00AB6868" w:rsidRPr="00BF6F5E">
        <w:rPr>
          <w:rFonts w:ascii="Calibri" w:eastAsia="Gulim" w:hAnsi="Calibri" w:cs="Arial"/>
          <w:highlight w:val="lightGray"/>
        </w:rPr>
        <w:t>aux 3</w:t>
      </w:r>
      <w:r w:rsidR="007D2605" w:rsidRPr="00BF6F5E">
        <w:rPr>
          <w:rFonts w:ascii="Calibri" w:eastAsia="Gulim" w:hAnsi="Calibri" w:cs="Arial"/>
          <w:highlight w:val="lightGray"/>
        </w:rPr>
        <w:t xml:space="preserve"> responsables CAEF</w:t>
      </w:r>
      <w:r w:rsidR="009D6557" w:rsidRPr="00BF6F5E">
        <w:rPr>
          <w:rFonts w:ascii="Calibri" w:eastAsia="Gulim" w:hAnsi="Calibri" w:cs="Arial"/>
        </w:rPr>
        <w:t xml:space="preserve"> </w:t>
      </w:r>
    </w:p>
    <w:p w14:paraId="1A5C9E7C" w14:textId="77777777" w:rsidR="009D6557" w:rsidRPr="00BF6F5E" w:rsidRDefault="009D6557" w:rsidP="00F339AC">
      <w:pPr>
        <w:jc w:val="both"/>
        <w:rPr>
          <w:rFonts w:ascii="Calibri" w:eastAsia="Gulim" w:hAnsi="Calibri" w:cs="Arial"/>
          <w:color w:val="4F81BD"/>
        </w:rPr>
      </w:pPr>
      <w:r w:rsidRPr="00BF6F5E">
        <w:rPr>
          <w:rFonts w:ascii="Calibri" w:eastAsia="Gulim" w:hAnsi="Calibri" w:cs="Arial"/>
          <w:color w:val="4F81BD"/>
        </w:rPr>
        <w:t>(</w:t>
      </w:r>
      <w:hyperlink r:id="rId5" w:history="1">
        <w:r w:rsidR="002F759F" w:rsidRPr="00BF6F5E">
          <w:rPr>
            <w:rStyle w:val="Lienhypertexte"/>
            <w:rFonts w:ascii="Calibri" w:eastAsia="Gulim" w:hAnsi="Calibri" w:cs="Arial"/>
            <w:color w:val="4F81BD"/>
          </w:rPr>
          <w:t>i.marty@charuau.fr</w:t>
        </w:r>
      </w:hyperlink>
      <w:r w:rsidRPr="00BF6F5E">
        <w:rPr>
          <w:rFonts w:ascii="Calibri" w:eastAsia="Gulim" w:hAnsi="Calibri" w:cs="Arial"/>
          <w:color w:val="4F81BD"/>
        </w:rPr>
        <w:t xml:space="preserve">, </w:t>
      </w:r>
      <w:hyperlink r:id="rId6" w:history="1">
        <w:r w:rsidR="002F759F" w:rsidRPr="00BF6F5E">
          <w:rPr>
            <w:rStyle w:val="Lienhypertexte"/>
            <w:rFonts w:ascii="Calibri" w:eastAsia="Gulim" w:hAnsi="Calibri" w:cs="Arial"/>
            <w:color w:val="4F81BD"/>
          </w:rPr>
          <w:t>cmmjeannin@gmail.com</w:t>
        </w:r>
      </w:hyperlink>
      <w:r w:rsidR="00124569" w:rsidRPr="00BF6F5E">
        <w:rPr>
          <w:rFonts w:ascii="Calibri" w:eastAsia="Gulim" w:hAnsi="Calibri" w:cs="Arial"/>
          <w:color w:val="4F81BD"/>
        </w:rPr>
        <w:t xml:space="preserve">, </w:t>
      </w:r>
      <w:r w:rsidR="002F759F" w:rsidRPr="00BF6F5E">
        <w:rPr>
          <w:rFonts w:ascii="Calibri" w:eastAsia="Gulim" w:hAnsi="Calibri" w:cs="Arial"/>
          <w:color w:val="4F81BD"/>
          <w:u w:val="single"/>
        </w:rPr>
        <w:t>pascale.derem</w:t>
      </w:r>
      <w:r w:rsidR="00124569" w:rsidRPr="00BF6F5E">
        <w:rPr>
          <w:rFonts w:ascii="Calibri" w:eastAsia="Gulim" w:hAnsi="Calibri" w:cs="Arial"/>
          <w:color w:val="4F81BD"/>
          <w:u w:val="single"/>
        </w:rPr>
        <w:t>aux@gmail.com</w:t>
      </w:r>
      <w:r w:rsidRPr="00BF6F5E">
        <w:rPr>
          <w:rFonts w:ascii="Calibri" w:eastAsia="Gulim" w:hAnsi="Calibri" w:cs="Arial"/>
          <w:color w:val="4F81BD"/>
        </w:rPr>
        <w:t>)</w:t>
      </w:r>
    </w:p>
    <w:p w14:paraId="6E38C29A" w14:textId="77777777" w:rsidR="007D2605" w:rsidRPr="00BF6F5E" w:rsidRDefault="007D2605" w:rsidP="00F339AC">
      <w:pPr>
        <w:jc w:val="both"/>
        <w:rPr>
          <w:rFonts w:ascii="Calibri" w:eastAsia="Gulim" w:hAnsi="Calibri" w:cs="Arial"/>
        </w:rPr>
      </w:pPr>
    </w:p>
    <w:p w14:paraId="128E79B2" w14:textId="77777777" w:rsidR="00B36037" w:rsidRPr="00BF6F5E" w:rsidRDefault="00B36037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  <w:b/>
        </w:rPr>
        <w:t>En cas de forfait</w:t>
      </w:r>
      <w:r w:rsidR="009E10C9" w:rsidRPr="00BF6F5E">
        <w:rPr>
          <w:rFonts w:ascii="Calibri" w:eastAsia="Gulim" w:hAnsi="Calibri" w:cs="Arial"/>
        </w:rPr>
        <w:t>, la joueuse doit</w:t>
      </w:r>
      <w:r w:rsidRPr="00BF6F5E">
        <w:rPr>
          <w:rFonts w:ascii="Calibri" w:eastAsia="Gulim" w:hAnsi="Calibri" w:cs="Arial"/>
        </w:rPr>
        <w:t xml:space="preserve"> préveni</w:t>
      </w:r>
      <w:r w:rsidR="008438B7" w:rsidRPr="00BF6F5E">
        <w:rPr>
          <w:rFonts w:ascii="Calibri" w:eastAsia="Gulim" w:hAnsi="Calibri" w:cs="Arial"/>
        </w:rPr>
        <w:t xml:space="preserve">r impérativement </w:t>
      </w:r>
      <w:r w:rsidR="00A13DDF" w:rsidRPr="00BF6F5E">
        <w:rPr>
          <w:rFonts w:ascii="Calibri" w:eastAsia="Gulim" w:hAnsi="Calibri" w:cs="Arial"/>
        </w:rPr>
        <w:t>l’une des responsables</w:t>
      </w:r>
      <w:r w:rsidR="008438B7" w:rsidRPr="00BF6F5E">
        <w:rPr>
          <w:rFonts w:ascii="Calibri" w:eastAsia="Gulim" w:hAnsi="Calibri" w:cs="Arial"/>
        </w:rPr>
        <w:t xml:space="preserve"> </w:t>
      </w:r>
      <w:r w:rsidR="00A13DDF" w:rsidRPr="007F0F7F">
        <w:rPr>
          <w:rFonts w:ascii="Calibri" w:eastAsia="Gulim" w:hAnsi="Calibri" w:cs="Arial"/>
          <w:b/>
          <w:bCs/>
          <w:color w:val="FF0000"/>
          <w:highlight w:val="yellow"/>
          <w:u w:val="single"/>
        </w:rPr>
        <w:t>et</w:t>
      </w:r>
      <w:r w:rsidR="00A13DDF" w:rsidRPr="007F0F7F">
        <w:rPr>
          <w:rFonts w:ascii="Calibri" w:eastAsia="Gulim" w:hAnsi="Calibri" w:cs="Arial"/>
          <w:b/>
          <w:bCs/>
        </w:rPr>
        <w:t xml:space="preserve"> </w:t>
      </w:r>
      <w:r w:rsidR="008438B7" w:rsidRPr="00BF6F5E">
        <w:rPr>
          <w:rFonts w:ascii="Calibri" w:eastAsia="Gulim" w:hAnsi="Calibri" w:cs="Arial"/>
        </w:rPr>
        <w:t>le golf.</w:t>
      </w:r>
    </w:p>
    <w:p w14:paraId="7EDF5CEE" w14:textId="0D14E792" w:rsidR="00B36037" w:rsidRPr="00BF6F5E" w:rsidRDefault="009E10C9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>La liste des départs est</w:t>
      </w:r>
      <w:r w:rsidR="00B36037" w:rsidRPr="00BF6F5E">
        <w:rPr>
          <w:rFonts w:ascii="Calibri" w:eastAsia="Gulim" w:hAnsi="Calibri" w:cs="Arial"/>
        </w:rPr>
        <w:t xml:space="preserve"> publiée sur le site de </w:t>
      </w:r>
      <w:r w:rsidR="004B217F" w:rsidRPr="00BF6F5E">
        <w:rPr>
          <w:rFonts w:ascii="Calibri" w:eastAsia="Gulim" w:hAnsi="Calibri" w:cs="Arial"/>
        </w:rPr>
        <w:t xml:space="preserve">la </w:t>
      </w:r>
      <w:proofErr w:type="spellStart"/>
      <w:r w:rsidR="00B36037" w:rsidRPr="00BF6F5E">
        <w:rPr>
          <w:rFonts w:ascii="Calibri" w:eastAsia="Gulim" w:hAnsi="Calibri" w:cs="Arial"/>
        </w:rPr>
        <w:t>FFG</w:t>
      </w:r>
      <w:r w:rsidR="002B30F3">
        <w:rPr>
          <w:rFonts w:ascii="Calibri" w:eastAsia="Gulim" w:hAnsi="Calibri" w:cs="Arial"/>
        </w:rPr>
        <w:t>olf</w:t>
      </w:r>
      <w:proofErr w:type="spellEnd"/>
      <w:r w:rsidR="00A13DDF" w:rsidRPr="00BF6F5E">
        <w:rPr>
          <w:rFonts w:ascii="Calibri" w:eastAsia="Gulim" w:hAnsi="Calibri" w:cs="Arial"/>
        </w:rPr>
        <w:t>.</w:t>
      </w:r>
    </w:p>
    <w:p w14:paraId="59FD0A4D" w14:textId="5543570A" w:rsidR="000247AF" w:rsidRPr="00BF6F5E" w:rsidRDefault="008438B7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 xml:space="preserve">Le prix du </w:t>
      </w:r>
      <w:proofErr w:type="spellStart"/>
      <w:r w:rsidRPr="00BF6F5E">
        <w:rPr>
          <w:rFonts w:ascii="Calibri" w:eastAsia="Gulim" w:hAnsi="Calibri" w:cs="Arial"/>
        </w:rPr>
        <w:t>greenfee</w:t>
      </w:r>
      <w:proofErr w:type="spellEnd"/>
      <w:r w:rsidRPr="00BF6F5E">
        <w:rPr>
          <w:rFonts w:ascii="Calibri" w:eastAsia="Gulim" w:hAnsi="Calibri" w:cs="Arial"/>
        </w:rPr>
        <w:t xml:space="preserve"> </w:t>
      </w:r>
      <w:r w:rsidR="002F759F" w:rsidRPr="00BF6F5E">
        <w:rPr>
          <w:rFonts w:ascii="Calibri" w:eastAsia="Gulim" w:hAnsi="Calibri" w:cs="Arial"/>
        </w:rPr>
        <w:t xml:space="preserve">est de </w:t>
      </w:r>
      <w:r w:rsidR="002B30F3">
        <w:rPr>
          <w:rFonts w:ascii="Calibri" w:eastAsia="Gulim" w:hAnsi="Calibri" w:cs="Arial"/>
        </w:rPr>
        <w:t>30</w:t>
      </w:r>
      <w:r w:rsidR="002F759F" w:rsidRPr="00BF6F5E">
        <w:rPr>
          <w:rFonts w:ascii="Calibri" w:eastAsia="Gulim" w:hAnsi="Calibri" w:cs="Arial"/>
        </w:rPr>
        <w:t>€, le solde</w:t>
      </w:r>
      <w:r w:rsidR="00282E18" w:rsidRPr="00BF6F5E">
        <w:rPr>
          <w:rFonts w:ascii="Calibri" w:eastAsia="Gulim" w:hAnsi="Calibri" w:cs="Arial"/>
        </w:rPr>
        <w:t xml:space="preserve"> </w:t>
      </w:r>
      <w:r w:rsidRPr="00BF6F5E">
        <w:rPr>
          <w:rFonts w:ascii="Calibri" w:eastAsia="Gulim" w:hAnsi="Calibri" w:cs="Arial"/>
        </w:rPr>
        <w:t>pris en charge par la CAEF</w:t>
      </w:r>
      <w:r w:rsidR="000247AF" w:rsidRPr="00BF6F5E">
        <w:rPr>
          <w:rFonts w:ascii="Calibri" w:eastAsia="Gulim" w:hAnsi="Calibri" w:cs="Arial"/>
        </w:rPr>
        <w:t>.</w:t>
      </w:r>
    </w:p>
    <w:p w14:paraId="5B80FEEB" w14:textId="01751D7A" w:rsidR="000247AF" w:rsidRDefault="000247AF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>Voituret</w:t>
      </w:r>
      <w:r w:rsidR="00E342EC" w:rsidRPr="00BF6F5E">
        <w:rPr>
          <w:rFonts w:ascii="Calibri" w:eastAsia="Gulim" w:hAnsi="Calibri" w:cs="Arial"/>
        </w:rPr>
        <w:t>te interdite,</w:t>
      </w:r>
      <w:r w:rsidR="00512875" w:rsidRPr="00BF6F5E">
        <w:rPr>
          <w:rFonts w:ascii="Calibri" w:eastAsia="Gulim" w:hAnsi="Calibri" w:cs="Arial"/>
        </w:rPr>
        <w:t xml:space="preserve"> portable </w:t>
      </w:r>
      <w:r w:rsidR="00386B7B" w:rsidRPr="00BF6F5E">
        <w:rPr>
          <w:rFonts w:ascii="Calibri" w:eastAsia="Gulim" w:hAnsi="Calibri" w:cs="Arial"/>
        </w:rPr>
        <w:t>en mode silencieux (GPS smartphone autorisé)</w:t>
      </w:r>
      <w:r w:rsidR="00E342EC" w:rsidRPr="00BF6F5E">
        <w:rPr>
          <w:rFonts w:ascii="Calibri" w:eastAsia="Gulim" w:hAnsi="Calibri" w:cs="Arial"/>
        </w:rPr>
        <w:t>, caddie toléré dans le respect des règles de golf et l’étiquette</w:t>
      </w:r>
      <w:r w:rsidR="007F0F7F">
        <w:rPr>
          <w:rFonts w:ascii="Calibri" w:eastAsia="Gulim" w:hAnsi="Calibri" w:cs="Arial"/>
        </w:rPr>
        <w:t xml:space="preserve"> (la capitaine de l’équipe doit être informée avant l’épreuve)</w:t>
      </w:r>
      <w:r w:rsidR="00512875" w:rsidRPr="00BF6F5E">
        <w:rPr>
          <w:rFonts w:ascii="Calibri" w:eastAsia="Gulim" w:hAnsi="Calibri" w:cs="Arial"/>
        </w:rPr>
        <w:t>.</w:t>
      </w:r>
    </w:p>
    <w:p w14:paraId="7EC05A21" w14:textId="77777777" w:rsidR="00C312B6" w:rsidRPr="00BF6F5E" w:rsidRDefault="00C312B6" w:rsidP="00F339AC">
      <w:pPr>
        <w:jc w:val="both"/>
        <w:rPr>
          <w:rFonts w:ascii="Calibri" w:eastAsia="Gulim" w:hAnsi="Calibri" w:cs="Arial"/>
        </w:rPr>
      </w:pPr>
      <w:r>
        <w:rPr>
          <w:rFonts w:ascii="Calibri" w:eastAsia="Gulim" w:hAnsi="Calibri" w:cs="Arial"/>
        </w:rPr>
        <w:t>Nouvelles règles applicables.</w:t>
      </w:r>
    </w:p>
    <w:p w14:paraId="344E9F3F" w14:textId="77777777" w:rsidR="009935D9" w:rsidRPr="00BF6F5E" w:rsidRDefault="009935D9" w:rsidP="009935D9">
      <w:pPr>
        <w:jc w:val="both"/>
        <w:rPr>
          <w:rFonts w:ascii="Calibri" w:eastAsia="Gulim" w:hAnsi="Calibri" w:cs="Arial"/>
          <w:i/>
          <w:vertAlign w:val="subscript"/>
        </w:rPr>
      </w:pPr>
    </w:p>
    <w:p w14:paraId="47400615" w14:textId="77777777" w:rsidR="009935D9" w:rsidRPr="002B30F3" w:rsidRDefault="009935D9" w:rsidP="009935D9">
      <w:pPr>
        <w:jc w:val="both"/>
        <w:rPr>
          <w:rFonts w:ascii="Calibri" w:eastAsia="Gulim" w:hAnsi="Calibri" w:cs="Arial"/>
          <w:b/>
          <w:bCs/>
          <w:iCs/>
        </w:rPr>
      </w:pPr>
      <w:r w:rsidRPr="002B30F3">
        <w:rPr>
          <w:rFonts w:ascii="Calibri" w:eastAsia="Gulim" w:hAnsi="Calibri" w:cs="Arial"/>
          <w:b/>
          <w:bCs/>
          <w:iCs/>
          <w:color w:val="FF0000"/>
          <w:vertAlign w:val="subscript"/>
        </w:rPr>
        <w:t>(*)</w:t>
      </w:r>
      <w:r w:rsidR="00DF0C84" w:rsidRPr="002B30F3">
        <w:rPr>
          <w:rFonts w:ascii="Calibri" w:eastAsia="Gulim" w:hAnsi="Calibri" w:cs="Arial"/>
          <w:b/>
          <w:bCs/>
          <w:iCs/>
          <w:color w:val="FF0000"/>
          <w:vertAlign w:val="subscript"/>
        </w:rPr>
        <w:t xml:space="preserve"> </w:t>
      </w:r>
      <w:r w:rsidRPr="002B30F3">
        <w:rPr>
          <w:rFonts w:ascii="Calibri" w:eastAsia="Gulim" w:hAnsi="Calibri" w:cs="Arial"/>
          <w:b/>
          <w:bCs/>
          <w:iCs/>
          <w:color w:val="FF0000"/>
        </w:rPr>
        <w:t xml:space="preserve">Index à jour :  par EXTRANET ou sur le site de la FFG </w:t>
      </w:r>
      <w:r w:rsidR="00C312B6" w:rsidRPr="002B30F3">
        <w:rPr>
          <w:rFonts w:ascii="Calibri" w:eastAsia="Gulim" w:hAnsi="Calibri" w:cs="Arial"/>
          <w:b/>
          <w:bCs/>
          <w:iCs/>
          <w:color w:val="FF0000"/>
        </w:rPr>
        <w:t xml:space="preserve">(espace licencié) </w:t>
      </w:r>
      <w:r w:rsidRPr="002B30F3">
        <w:rPr>
          <w:rFonts w:ascii="Calibri" w:eastAsia="Gulim" w:hAnsi="Calibri" w:cs="Arial"/>
          <w:b/>
          <w:bCs/>
          <w:iCs/>
          <w:color w:val="FF0000"/>
        </w:rPr>
        <w:t>via Index Flash</w:t>
      </w:r>
      <w:r w:rsidRPr="002B30F3">
        <w:rPr>
          <w:rFonts w:ascii="Calibri" w:eastAsia="Gulim" w:hAnsi="Calibri" w:cs="Arial"/>
          <w:b/>
          <w:bCs/>
          <w:iCs/>
        </w:rPr>
        <w:t xml:space="preserve"> </w:t>
      </w:r>
    </w:p>
    <w:p w14:paraId="7E36376E" w14:textId="77777777" w:rsidR="009935D9" w:rsidRPr="00BF6F5E" w:rsidRDefault="009935D9" w:rsidP="00F339AC">
      <w:pPr>
        <w:jc w:val="both"/>
        <w:rPr>
          <w:rFonts w:ascii="Calibri" w:eastAsia="Gulim" w:hAnsi="Calibri" w:cs="Arial"/>
        </w:rPr>
      </w:pPr>
    </w:p>
    <w:p w14:paraId="00F97512" w14:textId="77777777" w:rsidR="00386B7B" w:rsidRPr="00BF6F5E" w:rsidRDefault="005A1189" w:rsidP="00F339AC">
      <w:pPr>
        <w:jc w:val="both"/>
        <w:rPr>
          <w:rFonts w:ascii="Calibri" w:eastAsia="Gulim" w:hAnsi="Calibri" w:cs="Arial"/>
          <w:b/>
          <w:sz w:val="28"/>
          <w:szCs w:val="28"/>
          <w:u w:val="single"/>
        </w:rPr>
      </w:pPr>
      <w:r w:rsidRPr="00BF6F5E">
        <w:rPr>
          <w:rFonts w:ascii="Calibri" w:eastAsia="Gulim" w:hAnsi="Calibri" w:cs="Arial"/>
          <w:b/>
          <w:sz w:val="28"/>
          <w:szCs w:val="28"/>
          <w:u w:val="single"/>
        </w:rPr>
        <w:t xml:space="preserve">Starter et </w:t>
      </w:r>
      <w:r w:rsidR="00386B7B" w:rsidRPr="00BF6F5E">
        <w:rPr>
          <w:rFonts w:ascii="Calibri" w:eastAsia="Gulim" w:hAnsi="Calibri" w:cs="Arial"/>
          <w:b/>
          <w:sz w:val="28"/>
          <w:szCs w:val="28"/>
          <w:u w:val="single"/>
        </w:rPr>
        <w:t>Commissaire</w:t>
      </w:r>
    </w:p>
    <w:p w14:paraId="7D0CDB9F" w14:textId="77777777" w:rsidR="00445247" w:rsidRPr="00BF6F5E" w:rsidRDefault="00445247" w:rsidP="00F339AC">
      <w:pPr>
        <w:jc w:val="both"/>
        <w:rPr>
          <w:rFonts w:ascii="Calibri" w:eastAsia="Gulim" w:hAnsi="Calibri" w:cs="Arial"/>
        </w:rPr>
      </w:pPr>
    </w:p>
    <w:p w14:paraId="715269C8" w14:textId="77777777" w:rsidR="00BF6F5E" w:rsidRDefault="00386B7B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>Il est demandé aux A</w:t>
      </w:r>
      <w:r w:rsidR="00A86FB6" w:rsidRPr="00BF6F5E">
        <w:rPr>
          <w:rFonts w:ascii="Calibri" w:eastAsia="Gulim" w:hAnsi="Calibri" w:cs="Arial"/>
        </w:rPr>
        <w:t>.</w:t>
      </w:r>
      <w:r w:rsidRPr="00BF6F5E">
        <w:rPr>
          <w:rFonts w:ascii="Calibri" w:eastAsia="Gulim" w:hAnsi="Calibri" w:cs="Arial"/>
        </w:rPr>
        <w:t>S</w:t>
      </w:r>
      <w:r w:rsidR="00A86FB6" w:rsidRPr="00BF6F5E">
        <w:rPr>
          <w:rFonts w:ascii="Calibri" w:eastAsia="Gulim" w:hAnsi="Calibri" w:cs="Arial"/>
        </w:rPr>
        <w:t>.</w:t>
      </w:r>
      <w:r w:rsidRPr="00BF6F5E">
        <w:rPr>
          <w:rFonts w:ascii="Calibri" w:eastAsia="Gulim" w:hAnsi="Calibri" w:cs="Arial"/>
        </w:rPr>
        <w:t xml:space="preserve"> des Golfs recevant une manche, de prévoir </w:t>
      </w:r>
      <w:r w:rsidR="007F5162">
        <w:rPr>
          <w:rFonts w:ascii="Calibri" w:eastAsia="Gulim" w:hAnsi="Calibri" w:cs="Arial"/>
        </w:rPr>
        <w:t>de</w:t>
      </w:r>
      <w:r w:rsidR="00C312B6">
        <w:rPr>
          <w:rFonts w:ascii="Calibri" w:eastAsia="Gulim" w:hAnsi="Calibri" w:cs="Arial"/>
        </w:rPr>
        <w:t>s</w:t>
      </w:r>
      <w:r w:rsidRPr="00BF6F5E">
        <w:rPr>
          <w:rFonts w:ascii="Calibri" w:eastAsia="Gulim" w:hAnsi="Calibri" w:cs="Arial"/>
        </w:rPr>
        <w:t xml:space="preserve"> starter</w:t>
      </w:r>
      <w:r w:rsidR="007F5162">
        <w:rPr>
          <w:rFonts w:ascii="Calibri" w:eastAsia="Gulim" w:hAnsi="Calibri" w:cs="Arial"/>
        </w:rPr>
        <w:t>s</w:t>
      </w:r>
      <w:r w:rsidR="00A86FB6" w:rsidRPr="00BF6F5E">
        <w:rPr>
          <w:rFonts w:ascii="Calibri" w:eastAsia="Gulim" w:hAnsi="Calibri" w:cs="Arial"/>
        </w:rPr>
        <w:t>.</w:t>
      </w:r>
      <w:r w:rsidR="009E10C9" w:rsidRPr="00BF6F5E">
        <w:rPr>
          <w:rFonts w:ascii="Calibri" w:eastAsia="Gulim" w:hAnsi="Calibri" w:cs="Arial"/>
        </w:rPr>
        <w:t xml:space="preserve"> Un </w:t>
      </w:r>
      <w:r w:rsidR="007F5162">
        <w:rPr>
          <w:rFonts w:ascii="Calibri" w:eastAsia="Gulim" w:hAnsi="Calibri" w:cs="Arial"/>
        </w:rPr>
        <w:t xml:space="preserve">ou plusieurs </w:t>
      </w:r>
      <w:r w:rsidR="009E10C9" w:rsidRPr="00BF6F5E">
        <w:rPr>
          <w:rFonts w:ascii="Calibri" w:eastAsia="Gulim" w:hAnsi="Calibri" w:cs="Arial"/>
        </w:rPr>
        <w:t>commissaire</w:t>
      </w:r>
      <w:r w:rsidR="007F5162">
        <w:rPr>
          <w:rFonts w:ascii="Calibri" w:eastAsia="Gulim" w:hAnsi="Calibri" w:cs="Arial"/>
        </w:rPr>
        <w:t>s</w:t>
      </w:r>
      <w:r w:rsidR="009E10C9" w:rsidRPr="00BF6F5E">
        <w:rPr>
          <w:rFonts w:ascii="Calibri" w:eastAsia="Gulim" w:hAnsi="Calibri" w:cs="Arial"/>
        </w:rPr>
        <w:t xml:space="preserve"> de parcours </w:t>
      </w:r>
      <w:r w:rsidR="007F5162">
        <w:rPr>
          <w:rFonts w:ascii="Calibri" w:eastAsia="Gulim" w:hAnsi="Calibri" w:cs="Arial"/>
        </w:rPr>
        <w:t>sont</w:t>
      </w:r>
      <w:r w:rsidRPr="00BF6F5E">
        <w:rPr>
          <w:rFonts w:ascii="Calibri" w:eastAsia="Gulim" w:hAnsi="Calibri" w:cs="Arial"/>
        </w:rPr>
        <w:t xml:space="preserve"> bienvenu</w:t>
      </w:r>
      <w:r w:rsidR="007F5162">
        <w:rPr>
          <w:rFonts w:ascii="Calibri" w:eastAsia="Gulim" w:hAnsi="Calibri" w:cs="Arial"/>
        </w:rPr>
        <w:t>s</w:t>
      </w:r>
      <w:r w:rsidRPr="00BF6F5E">
        <w:rPr>
          <w:rFonts w:ascii="Calibri" w:eastAsia="Gulim" w:hAnsi="Calibri" w:cs="Arial"/>
        </w:rPr>
        <w:t xml:space="preserve"> pour veiller au rythme du jeu.</w:t>
      </w:r>
    </w:p>
    <w:p w14:paraId="01B10F2D" w14:textId="77777777" w:rsidR="00BF6F5E" w:rsidRDefault="00BF6F5E" w:rsidP="00F339AC">
      <w:pPr>
        <w:jc w:val="both"/>
        <w:rPr>
          <w:rFonts w:ascii="Calibri" w:eastAsia="Gulim" w:hAnsi="Calibri" w:cs="Arial"/>
        </w:rPr>
      </w:pPr>
    </w:p>
    <w:p w14:paraId="009FEC05" w14:textId="77777777" w:rsidR="00780DB7" w:rsidRDefault="00780DB7" w:rsidP="00F339AC">
      <w:pPr>
        <w:jc w:val="both"/>
        <w:rPr>
          <w:rFonts w:ascii="Calibri" w:eastAsia="Gulim" w:hAnsi="Calibri" w:cs="Arial"/>
        </w:rPr>
      </w:pPr>
    </w:p>
    <w:p w14:paraId="122E37EA" w14:textId="77777777" w:rsidR="00780DB7" w:rsidRPr="00BF6F5E" w:rsidRDefault="00780DB7" w:rsidP="00F339AC">
      <w:pPr>
        <w:jc w:val="both"/>
        <w:rPr>
          <w:rFonts w:ascii="Calibri" w:eastAsia="Gulim" w:hAnsi="Calibri" w:cs="Arial"/>
        </w:rPr>
      </w:pPr>
    </w:p>
    <w:p w14:paraId="1223CA0C" w14:textId="77777777" w:rsidR="00780DB7" w:rsidRDefault="00780DB7" w:rsidP="00780DB7">
      <w:pPr>
        <w:jc w:val="both"/>
        <w:rPr>
          <w:rFonts w:ascii="Calibri" w:eastAsia="Gulim" w:hAnsi="Calibri" w:cs="Arial"/>
          <w:b/>
          <w:sz w:val="28"/>
          <w:szCs w:val="28"/>
          <w:u w:val="single"/>
        </w:rPr>
      </w:pPr>
      <w:r>
        <w:rPr>
          <w:rFonts w:ascii="Calibri" w:eastAsia="Gulim" w:hAnsi="Calibri" w:cs="Arial"/>
          <w:b/>
          <w:sz w:val="28"/>
          <w:szCs w:val="28"/>
          <w:u w:val="single"/>
        </w:rPr>
        <w:lastRenderedPageBreak/>
        <w:t>Enregistrement des scores</w:t>
      </w:r>
    </w:p>
    <w:p w14:paraId="020ADE00" w14:textId="77777777" w:rsidR="00780DB7" w:rsidRDefault="00780DB7" w:rsidP="00780DB7">
      <w:pPr>
        <w:jc w:val="both"/>
        <w:rPr>
          <w:rFonts w:ascii="Calibri" w:eastAsia="Gulim" w:hAnsi="Calibri" w:cs="Arial"/>
          <w:b/>
          <w:sz w:val="28"/>
          <w:szCs w:val="28"/>
          <w:u w:val="single"/>
        </w:rPr>
      </w:pPr>
    </w:p>
    <w:p w14:paraId="75F34F0A" w14:textId="095DC1BB" w:rsidR="00780DB7" w:rsidRPr="00780DB7" w:rsidRDefault="00780DB7" w:rsidP="00780DB7">
      <w:pPr>
        <w:jc w:val="both"/>
        <w:rPr>
          <w:rFonts w:ascii="Calibri" w:eastAsia="Gulim" w:hAnsi="Calibri" w:cs="Arial"/>
        </w:rPr>
      </w:pPr>
      <w:r w:rsidRPr="00780DB7">
        <w:rPr>
          <w:rFonts w:ascii="Calibri" w:eastAsia="Gulim" w:hAnsi="Calibri" w:cs="Arial"/>
        </w:rPr>
        <w:t xml:space="preserve">Joueuses en </w:t>
      </w:r>
      <w:r>
        <w:rPr>
          <w:rFonts w:ascii="Calibri" w:eastAsia="Gulim" w:hAnsi="Calibri" w:cs="Arial"/>
        </w:rPr>
        <w:t xml:space="preserve">formule </w:t>
      </w:r>
      <w:proofErr w:type="spellStart"/>
      <w:r w:rsidRPr="00780DB7">
        <w:rPr>
          <w:rFonts w:ascii="Calibri" w:eastAsia="Gulim" w:hAnsi="Calibri" w:cs="Arial"/>
        </w:rPr>
        <w:t>strokeplay</w:t>
      </w:r>
      <w:proofErr w:type="spellEnd"/>
      <w:r w:rsidRPr="00780DB7">
        <w:rPr>
          <w:rFonts w:ascii="Calibri" w:eastAsia="Gulim" w:hAnsi="Calibri" w:cs="Arial"/>
        </w:rPr>
        <w:t> </w:t>
      </w:r>
      <w:r>
        <w:rPr>
          <w:rFonts w:ascii="Calibri" w:eastAsia="Gulim" w:hAnsi="Calibri" w:cs="Arial"/>
        </w:rPr>
        <w:t>(1</w:t>
      </w:r>
      <w:r w:rsidRPr="00780DB7">
        <w:rPr>
          <w:rFonts w:ascii="Calibri" w:eastAsia="Gulim" w:hAnsi="Calibri" w:cs="Arial"/>
          <w:vertAlign w:val="superscript"/>
        </w:rPr>
        <w:t>ère</w:t>
      </w:r>
      <w:r>
        <w:rPr>
          <w:rFonts w:ascii="Calibri" w:eastAsia="Gulim" w:hAnsi="Calibri" w:cs="Arial"/>
        </w:rPr>
        <w:t xml:space="preserve"> série)</w:t>
      </w:r>
      <w:r w:rsidR="000554DA">
        <w:rPr>
          <w:rFonts w:ascii="Calibri" w:eastAsia="Gulim" w:hAnsi="Calibri" w:cs="Arial"/>
        </w:rPr>
        <w:t xml:space="preserve"> </w:t>
      </w:r>
      <w:r w:rsidRPr="00780DB7">
        <w:rPr>
          <w:rFonts w:ascii="Calibri" w:eastAsia="Gulim" w:hAnsi="Calibri" w:cs="Arial"/>
        </w:rPr>
        <w:t>:</w:t>
      </w:r>
    </w:p>
    <w:p w14:paraId="122C2902" w14:textId="4DE71E94" w:rsidR="00780DB7" w:rsidRPr="00780DB7" w:rsidRDefault="00780DB7" w:rsidP="00780DB7">
      <w:pPr>
        <w:jc w:val="both"/>
        <w:rPr>
          <w:rFonts w:ascii="Calibri" w:eastAsia="Gulim" w:hAnsi="Calibri" w:cs="Arial"/>
        </w:rPr>
      </w:pPr>
      <w:r>
        <w:rPr>
          <w:rFonts w:ascii="Calibri" w:eastAsia="Gulim" w:hAnsi="Calibri" w:cs="Arial"/>
        </w:rPr>
        <w:t>Dans un souci de respect du rythme de jeu, si</w:t>
      </w:r>
      <w:r w:rsidRPr="00780DB7">
        <w:rPr>
          <w:rFonts w:ascii="Calibri" w:eastAsia="Gulim" w:hAnsi="Calibri" w:cs="Arial"/>
        </w:rPr>
        <w:t xml:space="preserve"> le trou n’est pas terminé à hauteur de triple bogey, elles relève</w:t>
      </w:r>
      <w:r w:rsidR="008C0B11">
        <w:rPr>
          <w:rFonts w:ascii="Calibri" w:eastAsia="Gulim" w:hAnsi="Calibri" w:cs="Arial"/>
        </w:rPr>
        <w:t>n</w:t>
      </w:r>
      <w:r w:rsidRPr="00780DB7">
        <w:rPr>
          <w:rFonts w:ascii="Calibri" w:eastAsia="Gulim" w:hAnsi="Calibri" w:cs="Arial"/>
        </w:rPr>
        <w:t>t leur balle et notent le score de quadruple bogey (7 pour un par 3, 8 pour un par 4, 9 pour un par 5)</w:t>
      </w:r>
      <w:r w:rsidR="007A1E9D">
        <w:rPr>
          <w:rFonts w:ascii="Calibri" w:eastAsia="Gulim" w:hAnsi="Calibri" w:cs="Arial"/>
        </w:rPr>
        <w:t>, soit en formule « score maximum ».</w:t>
      </w:r>
    </w:p>
    <w:p w14:paraId="5193DB03" w14:textId="77777777" w:rsidR="00780DB7" w:rsidRDefault="00780DB7" w:rsidP="00F339AC">
      <w:pPr>
        <w:jc w:val="both"/>
        <w:rPr>
          <w:rFonts w:ascii="Calibri" w:eastAsia="Gulim" w:hAnsi="Calibri" w:cs="Arial"/>
          <w:b/>
          <w:sz w:val="28"/>
          <w:szCs w:val="28"/>
          <w:u w:val="single"/>
        </w:rPr>
      </w:pPr>
    </w:p>
    <w:p w14:paraId="3045E213" w14:textId="77777777" w:rsidR="00B36037" w:rsidRPr="00BF6F5E" w:rsidRDefault="00543E59" w:rsidP="00F339AC">
      <w:pPr>
        <w:jc w:val="both"/>
        <w:rPr>
          <w:rFonts w:ascii="Calibri" w:eastAsia="Gulim" w:hAnsi="Calibri" w:cs="Arial"/>
          <w:b/>
          <w:sz w:val="28"/>
          <w:szCs w:val="28"/>
          <w:u w:val="single"/>
        </w:rPr>
      </w:pPr>
      <w:r w:rsidRPr="00BF6F5E">
        <w:rPr>
          <w:rFonts w:ascii="Calibri" w:eastAsia="Gulim" w:hAnsi="Calibri" w:cs="Arial"/>
          <w:b/>
          <w:sz w:val="28"/>
          <w:szCs w:val="28"/>
          <w:u w:val="single"/>
        </w:rPr>
        <w:t>C</w:t>
      </w:r>
      <w:r w:rsidR="00EF7B46" w:rsidRPr="00BF6F5E">
        <w:rPr>
          <w:rFonts w:ascii="Calibri" w:eastAsia="Gulim" w:hAnsi="Calibri" w:cs="Arial"/>
          <w:b/>
          <w:sz w:val="28"/>
          <w:szCs w:val="28"/>
          <w:u w:val="single"/>
        </w:rPr>
        <w:t>lassement Club</w:t>
      </w:r>
    </w:p>
    <w:p w14:paraId="03FEC088" w14:textId="77777777" w:rsidR="00683680" w:rsidRPr="00BF6F5E" w:rsidRDefault="00683680" w:rsidP="00F339AC">
      <w:pPr>
        <w:jc w:val="both"/>
        <w:rPr>
          <w:rFonts w:ascii="Calibri" w:eastAsia="Gulim" w:hAnsi="Calibri" w:cs="Arial"/>
        </w:rPr>
      </w:pPr>
    </w:p>
    <w:p w14:paraId="5F2CDBC6" w14:textId="77777777" w:rsidR="0086643F" w:rsidRPr="00BF6F5E" w:rsidRDefault="0015533F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 xml:space="preserve">Chaque club représenté lors de la compétition marque </w:t>
      </w:r>
      <w:r w:rsidRPr="00BF6F5E">
        <w:rPr>
          <w:rFonts w:ascii="Calibri" w:eastAsia="Gulim" w:hAnsi="Calibri" w:cs="Arial"/>
          <w:b/>
        </w:rPr>
        <w:t>1 point de bonus</w:t>
      </w:r>
      <w:r w:rsidRPr="00BF6F5E">
        <w:rPr>
          <w:rFonts w:ascii="Calibri" w:eastAsia="Gulim" w:hAnsi="Calibri" w:cs="Arial"/>
        </w:rPr>
        <w:t>.</w:t>
      </w:r>
    </w:p>
    <w:p w14:paraId="6FAB4CCF" w14:textId="05B94A4A" w:rsidR="009F5E7C" w:rsidRDefault="009F5E7C" w:rsidP="00F339AC">
      <w:pPr>
        <w:jc w:val="both"/>
        <w:rPr>
          <w:rFonts w:ascii="Calibri" w:eastAsia="Gulim" w:hAnsi="Calibri" w:cs="Arial"/>
        </w:rPr>
      </w:pPr>
      <w:r>
        <w:rPr>
          <w:rFonts w:ascii="Calibri" w:eastAsia="Gulim" w:hAnsi="Calibri" w:cs="Arial"/>
        </w:rPr>
        <w:t>1</w:t>
      </w:r>
      <w:r w:rsidRPr="009F5E7C">
        <w:rPr>
          <w:rFonts w:ascii="Calibri" w:eastAsia="Gulim" w:hAnsi="Calibri" w:cs="Arial"/>
          <w:vertAlign w:val="superscript"/>
        </w:rPr>
        <w:t>ère</w:t>
      </w:r>
      <w:r>
        <w:rPr>
          <w:rFonts w:ascii="Calibri" w:eastAsia="Gulim" w:hAnsi="Calibri" w:cs="Arial"/>
        </w:rPr>
        <w:t xml:space="preserve"> série : </w:t>
      </w:r>
      <w:bookmarkStart w:id="1" w:name="_Hlk34684771"/>
      <w:r>
        <w:rPr>
          <w:rFonts w:ascii="Calibri" w:eastAsia="Gulim" w:hAnsi="Calibri" w:cs="Arial"/>
        </w:rPr>
        <w:t>o</w:t>
      </w:r>
      <w:r w:rsidR="0015533F" w:rsidRPr="00BF6F5E">
        <w:rPr>
          <w:rFonts w:ascii="Calibri" w:eastAsia="Gulim" w:hAnsi="Calibri" w:cs="Arial"/>
        </w:rPr>
        <w:t xml:space="preserve">n retient les </w:t>
      </w:r>
      <w:r>
        <w:rPr>
          <w:rFonts w:ascii="Calibri" w:eastAsia="Gulim" w:hAnsi="Calibri" w:cs="Arial"/>
          <w:b/>
        </w:rPr>
        <w:t>5</w:t>
      </w:r>
      <w:r w:rsidR="00F11241" w:rsidRPr="00BF6F5E">
        <w:rPr>
          <w:rFonts w:ascii="Calibri" w:eastAsia="Gulim" w:hAnsi="Calibri" w:cs="Arial"/>
          <w:b/>
        </w:rPr>
        <w:t xml:space="preserve"> meilleurs</w:t>
      </w:r>
      <w:r w:rsidR="001E51AC" w:rsidRPr="00BF6F5E">
        <w:rPr>
          <w:rFonts w:ascii="Calibri" w:eastAsia="Gulim" w:hAnsi="Calibri" w:cs="Arial"/>
          <w:b/>
        </w:rPr>
        <w:t xml:space="preserve"> scores</w:t>
      </w:r>
      <w:r w:rsidR="00F11241" w:rsidRPr="00BF6F5E">
        <w:rPr>
          <w:rFonts w:ascii="Calibri" w:eastAsia="Gulim" w:hAnsi="Calibri" w:cs="Arial"/>
          <w:b/>
        </w:rPr>
        <w:t xml:space="preserve"> du classement </w:t>
      </w:r>
      <w:r>
        <w:rPr>
          <w:rFonts w:ascii="Calibri" w:eastAsia="Gulim" w:hAnsi="Calibri" w:cs="Arial"/>
        </w:rPr>
        <w:t xml:space="preserve">en </w:t>
      </w:r>
      <w:r w:rsidR="00543E59" w:rsidRPr="00BF6F5E">
        <w:rPr>
          <w:rFonts w:ascii="Calibri" w:eastAsia="Gulim" w:hAnsi="Calibri" w:cs="Arial"/>
        </w:rPr>
        <w:t xml:space="preserve">net </w:t>
      </w:r>
      <w:proofErr w:type="spellStart"/>
      <w:r w:rsidR="00543E59" w:rsidRPr="00BF6F5E">
        <w:rPr>
          <w:rFonts w:ascii="Calibri" w:eastAsia="Gulim" w:hAnsi="Calibri" w:cs="Arial"/>
        </w:rPr>
        <w:t>strokeplay</w:t>
      </w:r>
      <w:proofErr w:type="spellEnd"/>
      <w:r>
        <w:rPr>
          <w:rFonts w:ascii="Calibri" w:eastAsia="Gulim" w:hAnsi="Calibri" w:cs="Arial"/>
        </w:rPr>
        <w:t xml:space="preserve">. </w:t>
      </w:r>
      <w:bookmarkEnd w:id="1"/>
      <w:r w:rsidRPr="00BF6F5E">
        <w:rPr>
          <w:rFonts w:ascii="Calibri" w:eastAsia="Gulim" w:hAnsi="Calibri" w:cs="Arial"/>
        </w:rPr>
        <w:t xml:space="preserve">La gagnante marque </w:t>
      </w:r>
      <w:r>
        <w:rPr>
          <w:rFonts w:ascii="Calibri" w:eastAsia="Gulim" w:hAnsi="Calibri" w:cs="Arial"/>
        </w:rPr>
        <w:t>5</w:t>
      </w:r>
      <w:r w:rsidRPr="00BF6F5E">
        <w:rPr>
          <w:rFonts w:ascii="Calibri" w:eastAsia="Gulim" w:hAnsi="Calibri" w:cs="Arial"/>
        </w:rPr>
        <w:t xml:space="preserve"> points, la deuxième </w:t>
      </w:r>
      <w:r>
        <w:rPr>
          <w:rFonts w:ascii="Calibri" w:eastAsia="Gulim" w:hAnsi="Calibri" w:cs="Arial"/>
        </w:rPr>
        <w:t>4</w:t>
      </w:r>
      <w:r w:rsidRPr="00BF6F5E">
        <w:rPr>
          <w:rFonts w:ascii="Calibri" w:eastAsia="Gulim" w:hAnsi="Calibri" w:cs="Arial"/>
        </w:rPr>
        <w:t xml:space="preserve">, la troisième </w:t>
      </w:r>
      <w:r>
        <w:rPr>
          <w:rFonts w:ascii="Calibri" w:eastAsia="Gulim" w:hAnsi="Calibri" w:cs="Arial"/>
        </w:rPr>
        <w:t>3</w:t>
      </w:r>
      <w:r w:rsidRPr="00BF6F5E">
        <w:rPr>
          <w:rFonts w:ascii="Calibri" w:eastAsia="Gulim" w:hAnsi="Calibri" w:cs="Arial"/>
        </w:rPr>
        <w:t xml:space="preserve">, la quatrième </w:t>
      </w:r>
      <w:r>
        <w:rPr>
          <w:rFonts w:ascii="Calibri" w:eastAsia="Gulim" w:hAnsi="Calibri" w:cs="Arial"/>
        </w:rPr>
        <w:t xml:space="preserve">2, </w:t>
      </w:r>
      <w:r w:rsidRPr="00BF6F5E">
        <w:rPr>
          <w:rFonts w:ascii="Calibri" w:eastAsia="Gulim" w:hAnsi="Calibri" w:cs="Arial"/>
        </w:rPr>
        <w:t xml:space="preserve">la cinquième </w:t>
      </w:r>
      <w:r>
        <w:rPr>
          <w:rFonts w:ascii="Calibri" w:eastAsia="Gulim" w:hAnsi="Calibri" w:cs="Arial"/>
        </w:rPr>
        <w:t>1 poin</w:t>
      </w:r>
      <w:r w:rsidRPr="00BF6F5E">
        <w:rPr>
          <w:rFonts w:ascii="Calibri" w:eastAsia="Gulim" w:hAnsi="Calibri" w:cs="Arial"/>
        </w:rPr>
        <w:t>t.</w:t>
      </w:r>
    </w:p>
    <w:p w14:paraId="56F827E0" w14:textId="251B21F2" w:rsidR="00F20D82" w:rsidRDefault="00543E59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>2</w:t>
      </w:r>
      <w:r w:rsidRPr="00BF6F5E">
        <w:rPr>
          <w:rFonts w:ascii="Calibri" w:eastAsia="Gulim" w:hAnsi="Calibri" w:cs="Arial"/>
          <w:vertAlign w:val="superscript"/>
        </w:rPr>
        <w:t>ème</w:t>
      </w:r>
      <w:r w:rsidR="00512875" w:rsidRPr="00BF6F5E">
        <w:rPr>
          <w:rFonts w:ascii="Calibri" w:eastAsia="Gulim" w:hAnsi="Calibri" w:cs="Arial"/>
        </w:rPr>
        <w:t xml:space="preserve">, </w:t>
      </w:r>
      <w:r w:rsidRPr="00BF6F5E">
        <w:rPr>
          <w:rFonts w:ascii="Calibri" w:eastAsia="Gulim" w:hAnsi="Calibri" w:cs="Arial"/>
        </w:rPr>
        <w:t>3</w:t>
      </w:r>
      <w:r w:rsidRPr="00BF6F5E">
        <w:rPr>
          <w:rFonts w:ascii="Calibri" w:eastAsia="Gulim" w:hAnsi="Calibri" w:cs="Arial"/>
          <w:vertAlign w:val="superscript"/>
        </w:rPr>
        <w:t>ème</w:t>
      </w:r>
      <w:r w:rsidR="0070317A">
        <w:rPr>
          <w:rFonts w:ascii="Calibri" w:eastAsia="Gulim" w:hAnsi="Calibri" w:cs="Arial"/>
        </w:rPr>
        <w:t xml:space="preserve">, </w:t>
      </w:r>
      <w:proofErr w:type="gramStart"/>
      <w:r w:rsidR="00512875" w:rsidRPr="00BF6F5E">
        <w:rPr>
          <w:rFonts w:ascii="Calibri" w:eastAsia="Gulim" w:hAnsi="Calibri" w:cs="Arial"/>
        </w:rPr>
        <w:t>4</w:t>
      </w:r>
      <w:r w:rsidR="00512875" w:rsidRPr="00BF6F5E">
        <w:rPr>
          <w:rFonts w:ascii="Calibri" w:eastAsia="Gulim" w:hAnsi="Calibri" w:cs="Arial"/>
          <w:vertAlign w:val="superscript"/>
        </w:rPr>
        <w:t>ème</w:t>
      </w:r>
      <w:r w:rsidR="00DF0C84">
        <w:rPr>
          <w:rFonts w:ascii="Calibri" w:eastAsia="Gulim" w:hAnsi="Calibri" w:cs="Arial"/>
          <w:vertAlign w:val="superscript"/>
        </w:rPr>
        <w:t xml:space="preserve"> </w:t>
      </w:r>
      <w:r w:rsidRPr="00BF6F5E">
        <w:rPr>
          <w:rFonts w:ascii="Calibri" w:eastAsia="Gulim" w:hAnsi="Calibri" w:cs="Arial"/>
        </w:rPr>
        <w:t>série</w:t>
      </w:r>
      <w:r w:rsidR="005C2FE9" w:rsidRPr="00BF6F5E">
        <w:rPr>
          <w:rFonts w:ascii="Calibri" w:eastAsia="Gulim" w:hAnsi="Calibri" w:cs="Arial"/>
        </w:rPr>
        <w:t>s</w:t>
      </w:r>
      <w:proofErr w:type="gramEnd"/>
      <w:r w:rsidR="009F5E7C">
        <w:rPr>
          <w:rFonts w:ascii="Calibri" w:eastAsia="Gulim" w:hAnsi="Calibri" w:cs="Arial"/>
        </w:rPr>
        <w:t xml:space="preserve"> : </w:t>
      </w:r>
      <w:r w:rsidR="005D6C8D">
        <w:rPr>
          <w:rFonts w:ascii="Calibri" w:eastAsia="Gulim" w:hAnsi="Calibri" w:cs="Arial"/>
        </w:rPr>
        <w:t>o</w:t>
      </w:r>
      <w:r w:rsidR="005D6C8D" w:rsidRPr="00BF6F5E">
        <w:rPr>
          <w:rFonts w:ascii="Calibri" w:eastAsia="Gulim" w:hAnsi="Calibri" w:cs="Arial"/>
        </w:rPr>
        <w:t xml:space="preserve">n retient les </w:t>
      </w:r>
      <w:r w:rsidR="005D6C8D">
        <w:rPr>
          <w:rFonts w:ascii="Calibri" w:eastAsia="Gulim" w:hAnsi="Calibri" w:cs="Arial"/>
          <w:b/>
        </w:rPr>
        <w:t>8</w:t>
      </w:r>
      <w:r w:rsidR="005D6C8D" w:rsidRPr="00BF6F5E">
        <w:rPr>
          <w:rFonts w:ascii="Calibri" w:eastAsia="Gulim" w:hAnsi="Calibri" w:cs="Arial"/>
          <w:b/>
        </w:rPr>
        <w:t xml:space="preserve"> meilleurs scores du classement </w:t>
      </w:r>
      <w:r w:rsidR="005D6C8D">
        <w:rPr>
          <w:rFonts w:ascii="Calibri" w:eastAsia="Gulim" w:hAnsi="Calibri" w:cs="Arial"/>
        </w:rPr>
        <w:t xml:space="preserve">en </w:t>
      </w:r>
      <w:r w:rsidR="005D6C8D" w:rsidRPr="00BF6F5E">
        <w:rPr>
          <w:rFonts w:ascii="Calibri" w:eastAsia="Gulim" w:hAnsi="Calibri" w:cs="Arial"/>
        </w:rPr>
        <w:t>net</w:t>
      </w:r>
      <w:r w:rsidR="005D6C8D">
        <w:rPr>
          <w:rFonts w:ascii="Calibri" w:eastAsia="Gulim" w:hAnsi="Calibri" w:cs="Arial"/>
        </w:rPr>
        <w:t xml:space="preserve">. </w:t>
      </w:r>
      <w:r w:rsidR="003843B9" w:rsidRPr="00BF6F5E">
        <w:rPr>
          <w:rFonts w:ascii="Calibri" w:eastAsia="Gulim" w:hAnsi="Calibri" w:cs="Arial"/>
        </w:rPr>
        <w:t xml:space="preserve"> </w:t>
      </w:r>
      <w:r w:rsidR="005C2FE9" w:rsidRPr="00BF6F5E">
        <w:rPr>
          <w:rFonts w:ascii="Calibri" w:eastAsia="Gulim" w:hAnsi="Calibri" w:cs="Arial"/>
        </w:rPr>
        <w:t>La gagnante</w:t>
      </w:r>
      <w:r w:rsidR="0050168E" w:rsidRPr="00BF6F5E">
        <w:rPr>
          <w:rFonts w:ascii="Calibri" w:eastAsia="Gulim" w:hAnsi="Calibri" w:cs="Arial"/>
        </w:rPr>
        <w:t xml:space="preserve"> marque </w:t>
      </w:r>
      <w:r w:rsidR="00780DB7">
        <w:rPr>
          <w:rFonts w:ascii="Calibri" w:eastAsia="Gulim" w:hAnsi="Calibri" w:cs="Arial"/>
        </w:rPr>
        <w:t>8</w:t>
      </w:r>
      <w:r w:rsidR="00B36037" w:rsidRPr="00BF6F5E">
        <w:rPr>
          <w:rFonts w:ascii="Calibri" w:eastAsia="Gulim" w:hAnsi="Calibri" w:cs="Arial"/>
        </w:rPr>
        <w:t xml:space="preserve"> points, la deuxième </w:t>
      </w:r>
      <w:r w:rsidR="00780DB7">
        <w:rPr>
          <w:rFonts w:ascii="Calibri" w:eastAsia="Gulim" w:hAnsi="Calibri" w:cs="Arial"/>
        </w:rPr>
        <w:t>7</w:t>
      </w:r>
      <w:r w:rsidR="0050168E" w:rsidRPr="00BF6F5E">
        <w:rPr>
          <w:rFonts w:ascii="Calibri" w:eastAsia="Gulim" w:hAnsi="Calibri" w:cs="Arial"/>
        </w:rPr>
        <w:t xml:space="preserve">, la troisième </w:t>
      </w:r>
      <w:r w:rsidR="00780DB7">
        <w:rPr>
          <w:rFonts w:ascii="Calibri" w:eastAsia="Gulim" w:hAnsi="Calibri" w:cs="Arial"/>
        </w:rPr>
        <w:t>6</w:t>
      </w:r>
      <w:r w:rsidR="0050168E" w:rsidRPr="00BF6F5E">
        <w:rPr>
          <w:rFonts w:ascii="Calibri" w:eastAsia="Gulim" w:hAnsi="Calibri" w:cs="Arial"/>
        </w:rPr>
        <w:t xml:space="preserve">, la quatrième </w:t>
      </w:r>
      <w:r w:rsidR="00780DB7">
        <w:rPr>
          <w:rFonts w:ascii="Calibri" w:eastAsia="Gulim" w:hAnsi="Calibri" w:cs="Arial"/>
        </w:rPr>
        <w:t xml:space="preserve">5, </w:t>
      </w:r>
      <w:r w:rsidR="0050168E" w:rsidRPr="00BF6F5E">
        <w:rPr>
          <w:rFonts w:ascii="Calibri" w:eastAsia="Gulim" w:hAnsi="Calibri" w:cs="Arial"/>
        </w:rPr>
        <w:t xml:space="preserve">la cinquième </w:t>
      </w:r>
      <w:r w:rsidR="00780DB7">
        <w:rPr>
          <w:rFonts w:ascii="Calibri" w:eastAsia="Gulim" w:hAnsi="Calibri" w:cs="Arial"/>
        </w:rPr>
        <w:t>4, la sixième 3, la septième 2, la 8</w:t>
      </w:r>
      <w:r w:rsidR="00780DB7" w:rsidRPr="00780DB7">
        <w:rPr>
          <w:rFonts w:ascii="Calibri" w:eastAsia="Gulim" w:hAnsi="Calibri" w:cs="Arial"/>
          <w:vertAlign w:val="superscript"/>
        </w:rPr>
        <w:t>ème</w:t>
      </w:r>
      <w:r w:rsidR="00780DB7">
        <w:rPr>
          <w:rFonts w:ascii="Calibri" w:eastAsia="Gulim" w:hAnsi="Calibri" w:cs="Arial"/>
        </w:rPr>
        <w:t xml:space="preserve"> 1</w:t>
      </w:r>
      <w:r w:rsidR="005C2FE9" w:rsidRPr="00BF6F5E">
        <w:rPr>
          <w:rFonts w:ascii="Calibri" w:eastAsia="Gulim" w:hAnsi="Calibri" w:cs="Arial"/>
        </w:rPr>
        <w:t xml:space="preserve"> point</w:t>
      </w:r>
      <w:r w:rsidR="0050168E" w:rsidRPr="00BF6F5E">
        <w:rPr>
          <w:rFonts w:ascii="Calibri" w:eastAsia="Gulim" w:hAnsi="Calibri" w:cs="Arial"/>
        </w:rPr>
        <w:t>.</w:t>
      </w:r>
    </w:p>
    <w:p w14:paraId="4B7BC9C2" w14:textId="2B0A10F3" w:rsidR="007F0F7F" w:rsidRDefault="007F0F7F" w:rsidP="00F339AC">
      <w:pPr>
        <w:jc w:val="both"/>
        <w:rPr>
          <w:rFonts w:ascii="Calibri" w:eastAsia="Gulim" w:hAnsi="Calibri" w:cs="Arial"/>
        </w:rPr>
      </w:pPr>
      <w:r>
        <w:rPr>
          <w:rFonts w:ascii="Calibri" w:eastAsia="Gulim" w:hAnsi="Calibri" w:cs="Arial"/>
        </w:rPr>
        <w:t xml:space="preserve">Le meilleur score brut sera récompensé par </w:t>
      </w:r>
      <w:r w:rsidRPr="007F0F7F">
        <w:rPr>
          <w:rFonts w:ascii="Calibri" w:eastAsia="Gulim" w:hAnsi="Calibri" w:cs="Arial"/>
          <w:b/>
          <w:bCs/>
        </w:rPr>
        <w:t>5 points</w:t>
      </w:r>
      <w:r>
        <w:rPr>
          <w:rFonts w:ascii="Calibri" w:eastAsia="Gulim" w:hAnsi="Calibri" w:cs="Arial"/>
        </w:rPr>
        <w:t xml:space="preserve">, en individuel </w:t>
      </w:r>
      <w:r w:rsidRPr="007F0F7F">
        <w:rPr>
          <w:rFonts w:ascii="Calibri" w:eastAsia="Gulim" w:hAnsi="Calibri" w:cs="Arial"/>
          <w:b/>
          <w:bCs/>
          <w:u w:val="single"/>
        </w:rPr>
        <w:t>et</w:t>
      </w:r>
      <w:r>
        <w:rPr>
          <w:rFonts w:ascii="Calibri" w:eastAsia="Gulim" w:hAnsi="Calibri" w:cs="Arial"/>
        </w:rPr>
        <w:t xml:space="preserve"> pour l’équipe</w:t>
      </w:r>
      <w:r w:rsidR="00DC6CE9">
        <w:rPr>
          <w:rFonts w:ascii="Calibri" w:eastAsia="Gulim" w:hAnsi="Calibri" w:cs="Arial"/>
        </w:rPr>
        <w:t>, et constitue un bonus</w:t>
      </w:r>
      <w:r w:rsidR="00EA5225">
        <w:rPr>
          <w:rFonts w:ascii="Calibri" w:eastAsia="Gulim" w:hAnsi="Calibri" w:cs="Arial"/>
        </w:rPr>
        <w:t>.</w:t>
      </w:r>
    </w:p>
    <w:p w14:paraId="2D76E1B2" w14:textId="77777777" w:rsidR="00DC6CE9" w:rsidRPr="00BF6F5E" w:rsidRDefault="00DC6CE9" w:rsidP="00F339AC">
      <w:pPr>
        <w:jc w:val="both"/>
        <w:rPr>
          <w:rFonts w:ascii="Calibri" w:eastAsia="Gulim" w:hAnsi="Calibri" w:cs="Arial"/>
        </w:rPr>
      </w:pPr>
    </w:p>
    <w:p w14:paraId="091E9A44" w14:textId="77777777" w:rsidR="00B36037" w:rsidRPr="00BF6F5E" w:rsidRDefault="001E51AC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>Le total des points par</w:t>
      </w:r>
      <w:r w:rsidR="00543E59" w:rsidRPr="00BF6F5E">
        <w:rPr>
          <w:rFonts w:ascii="Calibri" w:eastAsia="Gulim" w:hAnsi="Calibri" w:cs="Arial"/>
        </w:rPr>
        <w:t xml:space="preserve"> club est </w:t>
      </w:r>
      <w:r w:rsidR="00B36037" w:rsidRPr="00BF6F5E">
        <w:rPr>
          <w:rFonts w:ascii="Calibri" w:eastAsia="Gulim" w:hAnsi="Calibri" w:cs="Arial"/>
        </w:rPr>
        <w:t>reporté dans un tableau synthétique.</w:t>
      </w:r>
    </w:p>
    <w:p w14:paraId="7610C6AA" w14:textId="77777777" w:rsidR="00B36037" w:rsidRPr="00BF6F5E" w:rsidRDefault="00B36037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 xml:space="preserve">Le club gagnant est celui </w:t>
      </w:r>
      <w:r w:rsidR="009462D8" w:rsidRPr="00BF6F5E">
        <w:rPr>
          <w:rFonts w:ascii="Calibri" w:eastAsia="Gulim" w:hAnsi="Calibri" w:cs="Arial"/>
        </w:rPr>
        <w:t xml:space="preserve">dont </w:t>
      </w:r>
      <w:r w:rsidRPr="00BF6F5E">
        <w:rPr>
          <w:rFonts w:ascii="Calibri" w:eastAsia="Gulim" w:hAnsi="Calibri" w:cs="Arial"/>
        </w:rPr>
        <w:t xml:space="preserve">le total </w:t>
      </w:r>
      <w:r w:rsidR="009462D8" w:rsidRPr="00BF6F5E">
        <w:rPr>
          <w:rFonts w:ascii="Calibri" w:eastAsia="Gulim" w:hAnsi="Calibri" w:cs="Arial"/>
        </w:rPr>
        <w:t xml:space="preserve">est </w:t>
      </w:r>
      <w:r w:rsidR="00543E59" w:rsidRPr="00BF6F5E">
        <w:rPr>
          <w:rFonts w:ascii="Calibri" w:eastAsia="Gulim" w:hAnsi="Calibri" w:cs="Arial"/>
        </w:rPr>
        <w:t>le plus élevé à l’issue des 6 manches</w:t>
      </w:r>
      <w:r w:rsidR="005C2FE9" w:rsidRPr="00BF6F5E">
        <w:rPr>
          <w:rFonts w:ascii="Calibri" w:eastAsia="Gulim" w:hAnsi="Calibri" w:cs="Arial"/>
        </w:rPr>
        <w:t>.</w:t>
      </w:r>
    </w:p>
    <w:p w14:paraId="7CA26F26" w14:textId="77777777" w:rsidR="00683680" w:rsidRPr="00BF6F5E" w:rsidRDefault="00683680" w:rsidP="00F339AC">
      <w:pPr>
        <w:jc w:val="both"/>
        <w:rPr>
          <w:rFonts w:ascii="Calibri" w:eastAsia="Gulim" w:hAnsi="Calibri" w:cs="Arial"/>
        </w:rPr>
      </w:pPr>
    </w:p>
    <w:p w14:paraId="7E8F0DB2" w14:textId="77777777" w:rsidR="00B36037" w:rsidRPr="00BF6F5E" w:rsidRDefault="00A13DDF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>Pascale DEREMAUX</w:t>
      </w:r>
      <w:r w:rsidR="00B36037" w:rsidRPr="00BF6F5E">
        <w:rPr>
          <w:rFonts w:ascii="Calibri" w:eastAsia="Gulim" w:hAnsi="Calibri" w:cs="Arial"/>
        </w:rPr>
        <w:t xml:space="preserve"> est en charge des résultats. En cas d'erreur, </w:t>
      </w:r>
      <w:r w:rsidR="005C2FE9" w:rsidRPr="00BF6F5E">
        <w:rPr>
          <w:rFonts w:ascii="Calibri" w:eastAsia="Gulim" w:hAnsi="Calibri" w:cs="Arial"/>
        </w:rPr>
        <w:t>merci de</w:t>
      </w:r>
      <w:r w:rsidR="001A75D5" w:rsidRPr="00BF6F5E">
        <w:rPr>
          <w:rFonts w:ascii="Calibri" w:eastAsia="Gulim" w:hAnsi="Calibri" w:cs="Arial"/>
        </w:rPr>
        <w:t xml:space="preserve"> </w:t>
      </w:r>
      <w:r w:rsidR="00B36037" w:rsidRPr="00BF6F5E">
        <w:rPr>
          <w:rFonts w:ascii="Calibri" w:eastAsia="Gulim" w:hAnsi="Calibri" w:cs="Arial"/>
        </w:rPr>
        <w:t>la contacter.</w:t>
      </w:r>
    </w:p>
    <w:p w14:paraId="510D6079" w14:textId="77777777" w:rsidR="00B36037" w:rsidRPr="00BF6F5E" w:rsidRDefault="00B36037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>Les résultats se</w:t>
      </w:r>
      <w:r w:rsidR="004B217F" w:rsidRPr="00BF6F5E">
        <w:rPr>
          <w:rFonts w:ascii="Calibri" w:eastAsia="Gulim" w:hAnsi="Calibri" w:cs="Arial"/>
        </w:rPr>
        <w:t>ront publiés sur le site de la L</w:t>
      </w:r>
      <w:r w:rsidRPr="00BF6F5E">
        <w:rPr>
          <w:rFonts w:ascii="Calibri" w:eastAsia="Gulim" w:hAnsi="Calibri" w:cs="Arial"/>
        </w:rPr>
        <w:t xml:space="preserve">igue en </w:t>
      </w:r>
      <w:r w:rsidR="00543E59" w:rsidRPr="00BF6F5E">
        <w:rPr>
          <w:rFonts w:ascii="Calibri" w:eastAsia="Gulim" w:hAnsi="Calibri" w:cs="Arial"/>
        </w:rPr>
        <w:t xml:space="preserve">rubrique </w:t>
      </w:r>
      <w:r w:rsidR="004B217F" w:rsidRPr="00BF6F5E">
        <w:rPr>
          <w:rFonts w:ascii="Calibri" w:eastAsia="Gulim" w:hAnsi="Calibri" w:cs="Arial"/>
        </w:rPr>
        <w:t>"</w:t>
      </w:r>
      <w:r w:rsidRPr="00BF6F5E">
        <w:rPr>
          <w:rFonts w:ascii="Calibri" w:eastAsia="Gulim" w:hAnsi="Calibri" w:cs="Arial"/>
        </w:rPr>
        <w:t>Vie Sportive</w:t>
      </w:r>
      <w:r w:rsidR="004B217F" w:rsidRPr="00BF6F5E">
        <w:rPr>
          <w:rFonts w:ascii="Calibri" w:eastAsia="Gulim" w:hAnsi="Calibri" w:cs="Arial"/>
        </w:rPr>
        <w:t>"</w:t>
      </w:r>
      <w:r w:rsidRPr="00BF6F5E">
        <w:rPr>
          <w:rFonts w:ascii="Calibri" w:eastAsia="Gulim" w:hAnsi="Calibri" w:cs="Arial"/>
        </w:rPr>
        <w:t>,</w:t>
      </w:r>
      <w:r w:rsidR="009462D8" w:rsidRPr="00BF6F5E">
        <w:rPr>
          <w:rFonts w:ascii="Calibri" w:eastAsia="Gulim" w:hAnsi="Calibri" w:cs="Arial"/>
        </w:rPr>
        <w:t xml:space="preserve"> </w:t>
      </w:r>
      <w:r w:rsidR="004B217F" w:rsidRPr="00BF6F5E">
        <w:rPr>
          <w:rFonts w:ascii="Calibri" w:eastAsia="Gulim" w:hAnsi="Calibri" w:cs="Arial"/>
        </w:rPr>
        <w:t>"</w:t>
      </w:r>
      <w:r w:rsidR="009462D8" w:rsidRPr="00BF6F5E">
        <w:rPr>
          <w:rFonts w:ascii="Calibri" w:eastAsia="Gulim" w:hAnsi="Calibri" w:cs="Arial"/>
        </w:rPr>
        <w:t>Dames</w:t>
      </w:r>
      <w:r w:rsidR="004B217F" w:rsidRPr="00BF6F5E">
        <w:rPr>
          <w:rFonts w:ascii="Calibri" w:eastAsia="Gulim" w:hAnsi="Calibri" w:cs="Arial"/>
        </w:rPr>
        <w:t>"</w:t>
      </w:r>
      <w:r w:rsidR="009462D8" w:rsidRPr="00BF6F5E">
        <w:rPr>
          <w:rFonts w:ascii="Calibri" w:eastAsia="Gulim" w:hAnsi="Calibri" w:cs="Arial"/>
        </w:rPr>
        <w:t>.</w:t>
      </w:r>
    </w:p>
    <w:p w14:paraId="093AD0B6" w14:textId="77777777" w:rsidR="001A75D5" w:rsidRPr="00BF6F5E" w:rsidRDefault="001A75D5" w:rsidP="00F339AC">
      <w:pPr>
        <w:jc w:val="both"/>
        <w:rPr>
          <w:rFonts w:ascii="Calibri" w:eastAsia="Gulim" w:hAnsi="Calibri" w:cs="Arial"/>
        </w:rPr>
      </w:pPr>
    </w:p>
    <w:p w14:paraId="306585EC" w14:textId="77777777" w:rsidR="001A75D5" w:rsidRPr="00BF6F5E" w:rsidRDefault="00CF15AD" w:rsidP="00F339AC">
      <w:pPr>
        <w:jc w:val="both"/>
        <w:rPr>
          <w:rFonts w:ascii="Calibri" w:eastAsia="Gulim" w:hAnsi="Calibri" w:cs="Arial"/>
          <w:sz w:val="28"/>
          <w:szCs w:val="28"/>
        </w:rPr>
      </w:pPr>
      <w:r w:rsidRPr="00BF6F5E">
        <w:rPr>
          <w:rFonts w:ascii="Calibri" w:eastAsia="Gulim" w:hAnsi="Calibri" w:cs="Arial"/>
          <w:b/>
          <w:sz w:val="28"/>
          <w:szCs w:val="28"/>
          <w:u w:val="single"/>
        </w:rPr>
        <w:t>Classement individuel cumulé</w:t>
      </w:r>
    </w:p>
    <w:p w14:paraId="41CF843A" w14:textId="3ECB91E8" w:rsidR="00CF15AD" w:rsidRPr="00BF6F5E" w:rsidRDefault="00CF15AD" w:rsidP="00F339AC">
      <w:pPr>
        <w:numPr>
          <w:ilvl w:val="0"/>
          <w:numId w:val="3"/>
        </w:num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 xml:space="preserve">Classement </w:t>
      </w:r>
      <w:r w:rsidR="00A86FB6" w:rsidRPr="00BF6F5E">
        <w:rPr>
          <w:rFonts w:ascii="Calibri" w:eastAsia="Gulim" w:hAnsi="Calibri" w:cs="Arial"/>
        </w:rPr>
        <w:t xml:space="preserve">NET </w:t>
      </w:r>
      <w:proofErr w:type="spellStart"/>
      <w:r w:rsidR="00A86FB6" w:rsidRPr="00BF6F5E">
        <w:rPr>
          <w:rFonts w:ascii="Calibri" w:eastAsia="Gulim" w:hAnsi="Calibri" w:cs="Arial"/>
        </w:rPr>
        <w:t>strokeplay</w:t>
      </w:r>
      <w:proofErr w:type="spellEnd"/>
      <w:r w:rsidRPr="00BF6F5E">
        <w:rPr>
          <w:rFonts w:ascii="Calibri" w:eastAsia="Gulim" w:hAnsi="Calibri" w:cs="Arial"/>
        </w:rPr>
        <w:t>, pour la 1</w:t>
      </w:r>
      <w:r w:rsidRPr="00BF6F5E">
        <w:rPr>
          <w:rFonts w:ascii="Calibri" w:eastAsia="Gulim" w:hAnsi="Calibri" w:cs="Arial"/>
          <w:vertAlign w:val="superscript"/>
        </w:rPr>
        <w:t xml:space="preserve">ère </w:t>
      </w:r>
      <w:r w:rsidRPr="00BF6F5E">
        <w:rPr>
          <w:rFonts w:ascii="Calibri" w:eastAsia="Gulim" w:hAnsi="Calibri" w:cs="Arial"/>
        </w:rPr>
        <w:t>série</w:t>
      </w:r>
    </w:p>
    <w:p w14:paraId="51108893" w14:textId="252DFB55" w:rsidR="00CF15AD" w:rsidRPr="00BF6F5E" w:rsidRDefault="00CF15AD" w:rsidP="00F339AC">
      <w:pPr>
        <w:numPr>
          <w:ilvl w:val="0"/>
          <w:numId w:val="3"/>
        </w:num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 xml:space="preserve">Classement NET, </w:t>
      </w:r>
      <w:r w:rsidR="00A13DDF" w:rsidRPr="00BF6F5E">
        <w:rPr>
          <w:rFonts w:ascii="Calibri" w:eastAsia="Gulim" w:hAnsi="Calibri" w:cs="Arial"/>
        </w:rPr>
        <w:t xml:space="preserve">pour </w:t>
      </w:r>
      <w:proofErr w:type="gramStart"/>
      <w:r w:rsidR="00A13DDF" w:rsidRPr="00BF6F5E">
        <w:rPr>
          <w:rFonts w:ascii="Calibri" w:eastAsia="Gulim" w:hAnsi="Calibri" w:cs="Arial"/>
        </w:rPr>
        <w:t>les 2</w:t>
      </w:r>
      <w:r w:rsidR="005C2FE9" w:rsidRPr="00BF6F5E">
        <w:rPr>
          <w:rFonts w:ascii="Calibri" w:eastAsia="Gulim" w:hAnsi="Calibri" w:cs="Arial"/>
          <w:vertAlign w:val="superscript"/>
        </w:rPr>
        <w:t>ème</w:t>
      </w:r>
      <w:proofErr w:type="gramEnd"/>
      <w:r w:rsidR="00512875" w:rsidRPr="00BF6F5E">
        <w:rPr>
          <w:rFonts w:ascii="Calibri" w:eastAsia="Gulim" w:hAnsi="Calibri" w:cs="Arial"/>
        </w:rPr>
        <w:t>, 3</w:t>
      </w:r>
      <w:r w:rsidR="00512875" w:rsidRPr="00BF6F5E">
        <w:rPr>
          <w:rFonts w:ascii="Calibri" w:eastAsia="Gulim" w:hAnsi="Calibri" w:cs="Arial"/>
          <w:vertAlign w:val="superscript"/>
        </w:rPr>
        <w:t>ème</w:t>
      </w:r>
      <w:r w:rsidR="00512875" w:rsidRPr="00BF6F5E">
        <w:rPr>
          <w:rFonts w:ascii="Calibri" w:eastAsia="Gulim" w:hAnsi="Calibri" w:cs="Arial"/>
        </w:rPr>
        <w:t xml:space="preserve"> et 4</w:t>
      </w:r>
      <w:r w:rsidR="00512875" w:rsidRPr="00BF6F5E">
        <w:rPr>
          <w:rFonts w:ascii="Calibri" w:eastAsia="Gulim" w:hAnsi="Calibri" w:cs="Arial"/>
          <w:vertAlign w:val="superscript"/>
        </w:rPr>
        <w:t>ème</w:t>
      </w:r>
      <w:r w:rsidR="00512875" w:rsidRPr="00BF6F5E">
        <w:rPr>
          <w:rFonts w:ascii="Calibri" w:eastAsia="Gulim" w:hAnsi="Calibri" w:cs="Arial"/>
        </w:rPr>
        <w:t xml:space="preserve"> s</w:t>
      </w:r>
      <w:r w:rsidRPr="00BF6F5E">
        <w:rPr>
          <w:rFonts w:ascii="Calibri" w:eastAsia="Gulim" w:hAnsi="Calibri" w:cs="Arial"/>
        </w:rPr>
        <w:t>éries</w:t>
      </w:r>
    </w:p>
    <w:p w14:paraId="025451A3" w14:textId="77777777" w:rsidR="001A75D5" w:rsidRPr="00BF6F5E" w:rsidRDefault="001A75D5" w:rsidP="00F339AC">
      <w:pPr>
        <w:jc w:val="both"/>
        <w:rPr>
          <w:rFonts w:ascii="Calibri" w:eastAsia="Gulim" w:hAnsi="Calibri" w:cs="Arial"/>
        </w:rPr>
      </w:pPr>
    </w:p>
    <w:p w14:paraId="77CC92B5" w14:textId="77777777" w:rsidR="001A75D5" w:rsidRPr="00BF6F5E" w:rsidRDefault="00B36037" w:rsidP="00F339AC">
      <w:pPr>
        <w:jc w:val="both"/>
        <w:rPr>
          <w:rFonts w:ascii="Calibri" w:eastAsia="Gulim" w:hAnsi="Calibri" w:cs="Arial"/>
          <w:sz w:val="28"/>
          <w:szCs w:val="28"/>
        </w:rPr>
      </w:pPr>
      <w:r w:rsidRPr="00BF6F5E">
        <w:rPr>
          <w:rFonts w:ascii="Calibri" w:eastAsia="Gulim" w:hAnsi="Calibri" w:cs="Arial"/>
          <w:b/>
          <w:sz w:val="28"/>
          <w:szCs w:val="28"/>
          <w:u w:val="single"/>
        </w:rPr>
        <w:t>Remise des prix</w:t>
      </w:r>
    </w:p>
    <w:p w14:paraId="7E25284F" w14:textId="4D56BF82" w:rsidR="00CF15AD" w:rsidRPr="00BF6F5E" w:rsidRDefault="005C2FE9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>Elle</w:t>
      </w:r>
      <w:r w:rsidR="00CF15AD" w:rsidRPr="00BF6F5E">
        <w:rPr>
          <w:rFonts w:ascii="Calibri" w:eastAsia="Gulim" w:hAnsi="Calibri" w:cs="Arial"/>
        </w:rPr>
        <w:t xml:space="preserve"> </w:t>
      </w:r>
      <w:r w:rsidR="00A13DDF" w:rsidRPr="00BF6F5E">
        <w:rPr>
          <w:rFonts w:ascii="Calibri" w:eastAsia="Gulim" w:hAnsi="Calibri" w:cs="Arial"/>
        </w:rPr>
        <w:t>aura lieu</w:t>
      </w:r>
      <w:r w:rsidR="00CF15AD" w:rsidRPr="00BF6F5E">
        <w:rPr>
          <w:rFonts w:ascii="Calibri" w:eastAsia="Gulim" w:hAnsi="Calibri" w:cs="Arial"/>
        </w:rPr>
        <w:t xml:space="preserve"> lors de la </w:t>
      </w:r>
      <w:r w:rsidR="00A13DDF" w:rsidRPr="00BF6F5E">
        <w:rPr>
          <w:rFonts w:ascii="Calibri" w:eastAsia="Gulim" w:hAnsi="Calibri" w:cs="Arial"/>
        </w:rPr>
        <w:t>dernière manche</w:t>
      </w:r>
      <w:r w:rsidR="00CF15AD" w:rsidRPr="00BF6F5E">
        <w:rPr>
          <w:rFonts w:ascii="Calibri" w:eastAsia="Gulim" w:hAnsi="Calibri" w:cs="Arial"/>
        </w:rPr>
        <w:t xml:space="preserve"> </w:t>
      </w:r>
      <w:r w:rsidR="00A13DDF" w:rsidRPr="00BF6F5E">
        <w:rPr>
          <w:rFonts w:ascii="Calibri" w:eastAsia="Gulim" w:hAnsi="Calibri" w:cs="Arial"/>
        </w:rPr>
        <w:t>(</w:t>
      </w:r>
      <w:r w:rsidR="00DC6CE9">
        <w:rPr>
          <w:rFonts w:ascii="Calibri" w:eastAsia="Gulim" w:hAnsi="Calibri" w:cs="Arial"/>
        </w:rPr>
        <w:t>Sablé</w:t>
      </w:r>
      <w:r w:rsidR="00A86FB6" w:rsidRPr="00BF6F5E">
        <w:rPr>
          <w:rFonts w:ascii="Calibri" w:eastAsia="Gulim" w:hAnsi="Calibri" w:cs="Arial"/>
        </w:rPr>
        <w:t xml:space="preserve"> le </w:t>
      </w:r>
      <w:r w:rsidR="00DC6CE9">
        <w:rPr>
          <w:rFonts w:ascii="Calibri" w:eastAsia="Gulim" w:hAnsi="Calibri" w:cs="Arial"/>
        </w:rPr>
        <w:t>06 octobre</w:t>
      </w:r>
      <w:r w:rsidR="00A13DDF" w:rsidRPr="00BF6F5E">
        <w:rPr>
          <w:rFonts w:ascii="Calibri" w:eastAsia="Gulim" w:hAnsi="Calibri" w:cs="Arial"/>
        </w:rPr>
        <w:t>)</w:t>
      </w:r>
      <w:r w:rsidR="00CF15AD" w:rsidRPr="00BF6F5E">
        <w:rPr>
          <w:rFonts w:ascii="Calibri" w:eastAsia="Gulim" w:hAnsi="Calibri" w:cs="Arial"/>
        </w:rPr>
        <w:t>.</w:t>
      </w:r>
    </w:p>
    <w:p w14:paraId="72884785" w14:textId="77777777" w:rsidR="00B36037" w:rsidRPr="00BF6F5E" w:rsidRDefault="00CF15AD" w:rsidP="00F339AC">
      <w:pPr>
        <w:jc w:val="both"/>
        <w:rPr>
          <w:rFonts w:ascii="Calibri" w:eastAsia="Gulim" w:hAnsi="Calibri" w:cs="Arial"/>
        </w:rPr>
      </w:pPr>
      <w:r w:rsidRPr="00BF6F5E">
        <w:rPr>
          <w:rFonts w:ascii="Calibri" w:eastAsia="Gulim" w:hAnsi="Calibri" w:cs="Arial"/>
        </w:rPr>
        <w:t>N</w:t>
      </w:r>
      <w:r w:rsidR="00B36037" w:rsidRPr="00BF6F5E">
        <w:rPr>
          <w:rFonts w:ascii="Calibri" w:eastAsia="Gulim" w:hAnsi="Calibri" w:cs="Arial"/>
        </w:rPr>
        <w:t>ous déclarerons le club vainqueur et récompenserons les meilleures joueuses</w:t>
      </w:r>
      <w:r w:rsidR="00600C9D" w:rsidRPr="00BF6F5E">
        <w:rPr>
          <w:rFonts w:ascii="Calibri" w:eastAsia="Gulim" w:hAnsi="Calibri" w:cs="Arial"/>
        </w:rPr>
        <w:t xml:space="preserve"> en classement cumulé</w:t>
      </w:r>
      <w:r w:rsidR="00B36037" w:rsidRPr="00BF6F5E">
        <w:rPr>
          <w:rFonts w:ascii="Calibri" w:eastAsia="Gulim" w:hAnsi="Calibri" w:cs="Arial"/>
        </w:rPr>
        <w:t>.</w:t>
      </w:r>
    </w:p>
    <w:p w14:paraId="712CBE03" w14:textId="77777777" w:rsidR="00F250D7" w:rsidRPr="00BF6F5E" w:rsidRDefault="00F250D7" w:rsidP="00F339AC">
      <w:pPr>
        <w:jc w:val="both"/>
        <w:rPr>
          <w:rFonts w:ascii="Calibri" w:eastAsia="Gulim" w:hAnsi="Calibri" w:cs="Arial"/>
        </w:rPr>
      </w:pPr>
    </w:p>
    <w:p w14:paraId="5C826D4D" w14:textId="29D65077" w:rsidR="00B36037" w:rsidRPr="00BF6F5E" w:rsidRDefault="00F250D7" w:rsidP="00EF7B46">
      <w:pPr>
        <w:jc w:val="center"/>
        <w:rPr>
          <w:rFonts w:ascii="Calibri" w:eastAsia="Gulim" w:hAnsi="Calibri" w:cs="Arial"/>
          <w:b/>
          <w:sz w:val="28"/>
          <w:szCs w:val="28"/>
          <w:u w:val="single"/>
        </w:rPr>
      </w:pPr>
      <w:r w:rsidRPr="00BF6F5E">
        <w:rPr>
          <w:rFonts w:ascii="Calibri" w:eastAsia="Gulim" w:hAnsi="Calibri" w:cs="Arial"/>
          <w:b/>
          <w:sz w:val="28"/>
          <w:szCs w:val="28"/>
          <w:u w:val="single"/>
        </w:rPr>
        <w:t>Calendrier 20</w:t>
      </w:r>
      <w:r w:rsidR="00A3401B">
        <w:rPr>
          <w:rFonts w:ascii="Calibri" w:eastAsia="Gulim" w:hAnsi="Calibri" w:cs="Arial"/>
          <w:b/>
          <w:sz w:val="28"/>
          <w:szCs w:val="28"/>
          <w:u w:val="single"/>
        </w:rPr>
        <w:t>2</w:t>
      </w:r>
      <w:r w:rsidR="00887F41">
        <w:rPr>
          <w:rFonts w:ascii="Calibri" w:eastAsia="Gulim" w:hAnsi="Calibri" w:cs="Arial"/>
          <w:b/>
          <w:sz w:val="28"/>
          <w:szCs w:val="28"/>
          <w:u w:val="single"/>
        </w:rPr>
        <w:t>2</w:t>
      </w:r>
    </w:p>
    <w:p w14:paraId="12A818B0" w14:textId="77777777" w:rsidR="00CF15AD" w:rsidRPr="00BF6F5E" w:rsidRDefault="00CF15AD" w:rsidP="00F339AC">
      <w:pPr>
        <w:jc w:val="both"/>
        <w:rPr>
          <w:rFonts w:ascii="Calibri" w:eastAsia="Gulim" w:hAnsi="Calibri" w:cs="Arial"/>
        </w:rPr>
      </w:pPr>
    </w:p>
    <w:tbl>
      <w:tblPr>
        <w:tblW w:w="102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233"/>
        <w:gridCol w:w="4556"/>
      </w:tblGrid>
      <w:tr w:rsidR="00C37AF2" w:rsidRPr="00BF6F5E" w14:paraId="15EA59C8" w14:textId="77777777" w:rsidTr="00A3401B">
        <w:trPr>
          <w:trHeight w:val="473"/>
        </w:trPr>
        <w:tc>
          <w:tcPr>
            <w:tcW w:w="2440" w:type="dxa"/>
          </w:tcPr>
          <w:p w14:paraId="55C7D920" w14:textId="77777777" w:rsidR="00C37AF2" w:rsidRPr="00BF6F5E" w:rsidRDefault="00C37AF2" w:rsidP="001E51AC">
            <w:pPr>
              <w:jc w:val="center"/>
              <w:rPr>
                <w:rFonts w:ascii="Calibri" w:eastAsia="Gulim" w:hAnsi="Calibri" w:cs="Arial"/>
                <w:b/>
                <w:sz w:val="28"/>
                <w:szCs w:val="28"/>
              </w:rPr>
            </w:pPr>
            <w:r w:rsidRPr="00BF6F5E">
              <w:rPr>
                <w:rFonts w:ascii="Calibri" w:eastAsia="Gulim" w:hAnsi="Calibri" w:cs="Arial"/>
                <w:b/>
                <w:sz w:val="28"/>
                <w:szCs w:val="28"/>
              </w:rPr>
              <w:t>Date</w:t>
            </w:r>
          </w:p>
        </w:tc>
        <w:tc>
          <w:tcPr>
            <w:tcW w:w="3233" w:type="dxa"/>
          </w:tcPr>
          <w:p w14:paraId="6EE17B83" w14:textId="77777777" w:rsidR="00C37AF2" w:rsidRPr="00BF6F5E" w:rsidRDefault="00C37AF2" w:rsidP="001E51AC">
            <w:pPr>
              <w:jc w:val="center"/>
              <w:rPr>
                <w:rFonts w:ascii="Calibri" w:eastAsia="Gulim" w:hAnsi="Calibri" w:cs="Arial"/>
                <w:b/>
                <w:sz w:val="28"/>
                <w:szCs w:val="28"/>
              </w:rPr>
            </w:pPr>
            <w:r w:rsidRPr="00BF6F5E">
              <w:rPr>
                <w:rFonts w:ascii="Calibri" w:eastAsia="Gulim" w:hAnsi="Calibri" w:cs="Arial"/>
                <w:b/>
                <w:sz w:val="28"/>
                <w:szCs w:val="28"/>
              </w:rPr>
              <w:t>Golf</w:t>
            </w:r>
          </w:p>
        </w:tc>
        <w:tc>
          <w:tcPr>
            <w:tcW w:w="4556" w:type="dxa"/>
          </w:tcPr>
          <w:p w14:paraId="5B4C3717" w14:textId="77777777" w:rsidR="00C37AF2" w:rsidRPr="00BF6F5E" w:rsidRDefault="005A1189" w:rsidP="001E51AC">
            <w:pPr>
              <w:jc w:val="center"/>
              <w:rPr>
                <w:rFonts w:ascii="Calibri" w:eastAsia="Gulim" w:hAnsi="Calibri" w:cs="Arial"/>
                <w:b/>
                <w:sz w:val="28"/>
                <w:szCs w:val="28"/>
              </w:rPr>
            </w:pPr>
            <w:r w:rsidRPr="00BF6F5E">
              <w:rPr>
                <w:rFonts w:ascii="Calibri" w:eastAsia="Gulim" w:hAnsi="Calibri" w:cs="Arial"/>
                <w:b/>
                <w:sz w:val="28"/>
                <w:szCs w:val="28"/>
              </w:rPr>
              <w:t>Adresse-</w:t>
            </w:r>
            <w:r w:rsidR="00C37AF2" w:rsidRPr="00BF6F5E">
              <w:rPr>
                <w:rFonts w:ascii="Calibri" w:eastAsia="Gulim" w:hAnsi="Calibri" w:cs="Arial"/>
                <w:b/>
                <w:sz w:val="28"/>
                <w:szCs w:val="28"/>
              </w:rPr>
              <w:t>mail</w:t>
            </w:r>
          </w:p>
        </w:tc>
      </w:tr>
      <w:tr w:rsidR="00C37AF2" w:rsidRPr="00BF6F5E" w14:paraId="624E3007" w14:textId="77777777" w:rsidTr="00A3401B">
        <w:tc>
          <w:tcPr>
            <w:tcW w:w="2440" w:type="dxa"/>
          </w:tcPr>
          <w:p w14:paraId="5A82FAC3" w14:textId="13163F4E" w:rsidR="00C37AF2" w:rsidRPr="001F4E11" w:rsidRDefault="007C1921" w:rsidP="00445247">
            <w:pPr>
              <w:jc w:val="both"/>
              <w:rPr>
                <w:rFonts w:ascii="Calibri" w:eastAsia="Gulim" w:hAnsi="Calibri" w:cs="Arial"/>
                <w:b/>
                <w:color w:val="FF0000"/>
                <w:sz w:val="28"/>
                <w:szCs w:val="28"/>
              </w:rPr>
            </w:pPr>
            <w:r w:rsidRPr="001F4E11">
              <w:rPr>
                <w:rFonts w:ascii="Calibri" w:eastAsia="Gulim" w:hAnsi="Calibri" w:cs="Arial"/>
                <w:b/>
                <w:sz w:val="28"/>
                <w:szCs w:val="28"/>
              </w:rPr>
              <w:t>3</w:t>
            </w:r>
            <w:r w:rsidR="001F4E11" w:rsidRPr="001F4E11">
              <w:rPr>
                <w:rFonts w:ascii="Calibri" w:eastAsia="Gulim" w:hAnsi="Calibri" w:cs="Arial"/>
                <w:b/>
                <w:sz w:val="28"/>
                <w:szCs w:val="28"/>
              </w:rPr>
              <w:t xml:space="preserve">0/31 </w:t>
            </w:r>
            <w:r w:rsidRPr="001F4E11">
              <w:rPr>
                <w:rFonts w:ascii="Calibri" w:eastAsia="Gulim" w:hAnsi="Calibri" w:cs="Arial"/>
                <w:b/>
                <w:sz w:val="28"/>
                <w:szCs w:val="28"/>
              </w:rPr>
              <w:t>mars</w:t>
            </w:r>
          </w:p>
        </w:tc>
        <w:tc>
          <w:tcPr>
            <w:tcW w:w="3233" w:type="dxa"/>
          </w:tcPr>
          <w:p w14:paraId="6DDAF203" w14:textId="03CBA553" w:rsidR="00C37AF2" w:rsidRPr="00887F41" w:rsidRDefault="00887F41" w:rsidP="00F339AC">
            <w:pPr>
              <w:jc w:val="both"/>
              <w:rPr>
                <w:rFonts w:ascii="Calibri" w:eastAsia="Gulim" w:hAnsi="Calibri" w:cs="Arial"/>
                <w:sz w:val="28"/>
                <w:szCs w:val="28"/>
              </w:rPr>
            </w:pPr>
            <w:r w:rsidRPr="00887F41">
              <w:rPr>
                <w:rFonts w:ascii="Calibri" w:eastAsia="Gulim" w:hAnsi="Calibri" w:cs="Arial"/>
                <w:sz w:val="28"/>
                <w:szCs w:val="28"/>
              </w:rPr>
              <w:t>Carquefou</w:t>
            </w:r>
          </w:p>
        </w:tc>
        <w:tc>
          <w:tcPr>
            <w:tcW w:w="4556" w:type="dxa"/>
          </w:tcPr>
          <w:p w14:paraId="038361DE" w14:textId="38E2E468" w:rsidR="00C37AF2" w:rsidRPr="003A5BEE" w:rsidRDefault="003A5BEE" w:rsidP="000C1960">
            <w:pPr>
              <w:jc w:val="both"/>
              <w:rPr>
                <w:rFonts w:ascii="Calibri" w:eastAsia="Gulim" w:hAnsi="Calibri" w:cs="Arial"/>
                <w:sz w:val="28"/>
                <w:szCs w:val="28"/>
              </w:rPr>
            </w:pPr>
            <w:r w:rsidRPr="003A5BEE">
              <w:rPr>
                <w:rFonts w:ascii="Calibri" w:eastAsia="Gulim" w:hAnsi="Calibri" w:cs="Arial"/>
                <w:sz w:val="28"/>
                <w:szCs w:val="28"/>
              </w:rPr>
              <w:t>contact@gardengolf-carquefou.fr</w:t>
            </w:r>
          </w:p>
        </w:tc>
      </w:tr>
      <w:tr w:rsidR="00887F41" w:rsidRPr="00BF6F5E" w14:paraId="4AD7389A" w14:textId="77777777" w:rsidTr="00A3401B">
        <w:tc>
          <w:tcPr>
            <w:tcW w:w="2440" w:type="dxa"/>
          </w:tcPr>
          <w:p w14:paraId="6C956717" w14:textId="74660F4B" w:rsidR="00887F41" w:rsidRPr="00BF6F5E" w:rsidRDefault="00887F41" w:rsidP="00887F41">
            <w:pPr>
              <w:jc w:val="both"/>
              <w:rPr>
                <w:rFonts w:ascii="Calibri" w:eastAsia="Gulim" w:hAnsi="Calibri" w:cs="Arial"/>
                <w:b/>
                <w:sz w:val="28"/>
                <w:szCs w:val="28"/>
              </w:rPr>
            </w:pPr>
            <w:r>
              <w:rPr>
                <w:rFonts w:ascii="Calibri" w:eastAsia="Gulim" w:hAnsi="Calibri" w:cs="Arial"/>
                <w:b/>
                <w:sz w:val="28"/>
                <w:szCs w:val="28"/>
              </w:rPr>
              <w:t>11/12 mai</w:t>
            </w:r>
          </w:p>
        </w:tc>
        <w:tc>
          <w:tcPr>
            <w:tcW w:w="3233" w:type="dxa"/>
          </w:tcPr>
          <w:p w14:paraId="3AA0C26F" w14:textId="54B30A95" w:rsidR="00887F41" w:rsidRPr="00887F41" w:rsidRDefault="00887F41" w:rsidP="00887F41">
            <w:pPr>
              <w:jc w:val="both"/>
              <w:rPr>
                <w:rFonts w:ascii="Calibri" w:eastAsia="Gulim" w:hAnsi="Calibri" w:cs="Arial"/>
                <w:sz w:val="28"/>
                <w:szCs w:val="28"/>
              </w:rPr>
            </w:pPr>
            <w:r w:rsidRPr="00887F41">
              <w:rPr>
                <w:rFonts w:ascii="Calibri" w:eastAsia="Gulim" w:hAnsi="Calibri" w:cs="Arial"/>
                <w:sz w:val="28"/>
                <w:szCs w:val="28"/>
              </w:rPr>
              <w:t>Le Mans 24H</w:t>
            </w:r>
          </w:p>
        </w:tc>
        <w:tc>
          <w:tcPr>
            <w:tcW w:w="4556" w:type="dxa"/>
          </w:tcPr>
          <w:p w14:paraId="444FF783" w14:textId="38EA27BD" w:rsidR="00887F41" w:rsidRPr="00887F41" w:rsidRDefault="00887F41" w:rsidP="00887F41">
            <w:pPr>
              <w:jc w:val="both"/>
              <w:rPr>
                <w:rFonts w:ascii="Calibri" w:eastAsia="Gulim" w:hAnsi="Calibri" w:cs="Arial"/>
                <w:sz w:val="28"/>
                <w:szCs w:val="28"/>
              </w:rPr>
            </w:pPr>
            <w:r w:rsidRPr="00887F41">
              <w:rPr>
                <w:rFonts w:ascii="Calibri" w:eastAsia="Gulim" w:hAnsi="Calibri" w:cs="Arial"/>
                <w:sz w:val="28"/>
                <w:szCs w:val="28"/>
              </w:rPr>
              <w:t>accueil@golfdes24h.fr</w:t>
            </w:r>
          </w:p>
        </w:tc>
      </w:tr>
      <w:tr w:rsidR="00887F41" w:rsidRPr="00BF6F5E" w14:paraId="1614D7BE" w14:textId="77777777" w:rsidTr="00A3401B">
        <w:tc>
          <w:tcPr>
            <w:tcW w:w="2440" w:type="dxa"/>
          </w:tcPr>
          <w:p w14:paraId="52EBB520" w14:textId="02888491" w:rsidR="00887F41" w:rsidRPr="00BF6F5E" w:rsidRDefault="00B155DF" w:rsidP="00887F41">
            <w:pPr>
              <w:jc w:val="both"/>
              <w:rPr>
                <w:rFonts w:ascii="Calibri" w:eastAsia="Gulim" w:hAnsi="Calibri" w:cs="Arial"/>
                <w:b/>
                <w:sz w:val="28"/>
                <w:szCs w:val="28"/>
              </w:rPr>
            </w:pPr>
            <w:r>
              <w:rPr>
                <w:rFonts w:ascii="Calibri" w:eastAsia="Gulim" w:hAnsi="Calibri" w:cs="Arial"/>
                <w:b/>
                <w:sz w:val="28"/>
                <w:szCs w:val="28"/>
              </w:rPr>
              <w:t>15</w:t>
            </w:r>
            <w:r w:rsidR="00887F41">
              <w:rPr>
                <w:rFonts w:ascii="Calibri" w:eastAsia="Gulim" w:hAnsi="Calibri" w:cs="Arial"/>
                <w:b/>
                <w:sz w:val="28"/>
                <w:szCs w:val="28"/>
              </w:rPr>
              <w:t>/1</w:t>
            </w:r>
            <w:r>
              <w:rPr>
                <w:rFonts w:ascii="Calibri" w:eastAsia="Gulim" w:hAnsi="Calibri" w:cs="Arial"/>
                <w:b/>
                <w:sz w:val="28"/>
                <w:szCs w:val="28"/>
              </w:rPr>
              <w:t>6</w:t>
            </w:r>
            <w:r w:rsidR="00887F41">
              <w:rPr>
                <w:rFonts w:ascii="Calibri" w:eastAsia="Gulim" w:hAnsi="Calibri" w:cs="Arial"/>
                <w:b/>
                <w:sz w:val="28"/>
                <w:szCs w:val="28"/>
              </w:rPr>
              <w:t xml:space="preserve"> juin</w:t>
            </w:r>
          </w:p>
        </w:tc>
        <w:tc>
          <w:tcPr>
            <w:tcW w:w="3233" w:type="dxa"/>
          </w:tcPr>
          <w:p w14:paraId="37907D78" w14:textId="3EDF9862" w:rsidR="00887F41" w:rsidRPr="00887F41" w:rsidRDefault="00887F41" w:rsidP="00887F41">
            <w:pPr>
              <w:jc w:val="both"/>
              <w:rPr>
                <w:rFonts w:ascii="Calibri" w:eastAsia="Gulim" w:hAnsi="Calibri" w:cs="Arial"/>
                <w:sz w:val="28"/>
                <w:szCs w:val="28"/>
              </w:rPr>
            </w:pPr>
            <w:r>
              <w:rPr>
                <w:rFonts w:ascii="Calibri" w:eastAsia="Gulim" w:hAnsi="Calibri" w:cs="Arial"/>
                <w:sz w:val="28"/>
                <w:szCs w:val="28"/>
              </w:rPr>
              <w:t>Anjou</w:t>
            </w:r>
          </w:p>
        </w:tc>
        <w:tc>
          <w:tcPr>
            <w:tcW w:w="4556" w:type="dxa"/>
          </w:tcPr>
          <w:p w14:paraId="3D2A2D33" w14:textId="35AC1B48" w:rsidR="00887F41" w:rsidRPr="00BF6F5E" w:rsidRDefault="005D7BAF" w:rsidP="00887F41">
            <w:pPr>
              <w:jc w:val="both"/>
              <w:rPr>
                <w:rFonts w:ascii="Calibri" w:eastAsia="Gulim" w:hAnsi="Calibri" w:cs="Arial"/>
                <w:sz w:val="28"/>
                <w:szCs w:val="28"/>
              </w:rPr>
            </w:pPr>
            <w:r w:rsidRPr="005D7BAF">
              <w:rPr>
                <w:rFonts w:ascii="Calibri" w:eastAsia="Gulim" w:hAnsi="Calibri" w:cs="Arial"/>
                <w:sz w:val="28"/>
                <w:szCs w:val="28"/>
              </w:rPr>
              <w:t>contact@anjou-golf.com</w:t>
            </w:r>
          </w:p>
        </w:tc>
      </w:tr>
      <w:tr w:rsidR="00887F41" w:rsidRPr="00BF6F5E" w14:paraId="43E686B8" w14:textId="77777777" w:rsidTr="00A3401B">
        <w:tc>
          <w:tcPr>
            <w:tcW w:w="2440" w:type="dxa"/>
          </w:tcPr>
          <w:p w14:paraId="62175E4D" w14:textId="1AAE5877" w:rsidR="00887F41" w:rsidRDefault="00B155DF" w:rsidP="00887F41">
            <w:pPr>
              <w:jc w:val="both"/>
              <w:rPr>
                <w:rFonts w:ascii="Calibri" w:eastAsia="Gulim" w:hAnsi="Calibri" w:cs="Arial"/>
                <w:b/>
                <w:sz w:val="28"/>
                <w:szCs w:val="28"/>
              </w:rPr>
            </w:pPr>
            <w:r>
              <w:rPr>
                <w:rFonts w:ascii="Calibri" w:eastAsia="Gulim" w:hAnsi="Calibri" w:cs="Arial"/>
                <w:b/>
                <w:sz w:val="28"/>
                <w:szCs w:val="28"/>
              </w:rPr>
              <w:t>06</w:t>
            </w:r>
            <w:r w:rsidR="00887F41">
              <w:rPr>
                <w:rFonts w:ascii="Calibri" w:eastAsia="Gulim" w:hAnsi="Calibri" w:cs="Arial"/>
                <w:b/>
                <w:sz w:val="28"/>
                <w:szCs w:val="28"/>
              </w:rPr>
              <w:t>/</w:t>
            </w:r>
            <w:r>
              <w:rPr>
                <w:rFonts w:ascii="Calibri" w:eastAsia="Gulim" w:hAnsi="Calibri" w:cs="Arial"/>
                <w:b/>
                <w:sz w:val="28"/>
                <w:szCs w:val="28"/>
              </w:rPr>
              <w:t xml:space="preserve">07 </w:t>
            </w:r>
            <w:r w:rsidR="00887F41">
              <w:rPr>
                <w:rFonts w:ascii="Calibri" w:eastAsia="Gulim" w:hAnsi="Calibri" w:cs="Arial"/>
                <w:b/>
                <w:sz w:val="28"/>
                <w:szCs w:val="28"/>
              </w:rPr>
              <w:t>juillet</w:t>
            </w:r>
          </w:p>
        </w:tc>
        <w:tc>
          <w:tcPr>
            <w:tcW w:w="3233" w:type="dxa"/>
          </w:tcPr>
          <w:p w14:paraId="358988C3" w14:textId="52033596" w:rsidR="00887F41" w:rsidRPr="00887F41" w:rsidRDefault="00887F41" w:rsidP="00887F41">
            <w:pPr>
              <w:jc w:val="both"/>
              <w:rPr>
                <w:rFonts w:ascii="Calibri" w:eastAsia="Gulim" w:hAnsi="Calibri" w:cs="Arial"/>
                <w:sz w:val="28"/>
                <w:szCs w:val="28"/>
              </w:rPr>
            </w:pPr>
            <w:r>
              <w:rPr>
                <w:rFonts w:ascii="Calibri" w:eastAsia="Gulim" w:hAnsi="Calibri" w:cs="Arial"/>
                <w:sz w:val="28"/>
                <w:szCs w:val="28"/>
              </w:rPr>
              <w:t>Cholet</w:t>
            </w:r>
          </w:p>
        </w:tc>
        <w:tc>
          <w:tcPr>
            <w:tcW w:w="4556" w:type="dxa"/>
          </w:tcPr>
          <w:p w14:paraId="7850840B" w14:textId="6AD27904" w:rsidR="00887F41" w:rsidRDefault="005D7BAF" w:rsidP="00887F41">
            <w:pPr>
              <w:jc w:val="both"/>
              <w:rPr>
                <w:rFonts w:ascii="Calibri" w:eastAsia="Gulim" w:hAnsi="Calibri" w:cs="Arial"/>
                <w:sz w:val="28"/>
                <w:szCs w:val="28"/>
              </w:rPr>
            </w:pPr>
            <w:r w:rsidRPr="005D7BAF">
              <w:rPr>
                <w:rFonts w:ascii="Calibri" w:eastAsia="Gulim" w:hAnsi="Calibri" w:cs="Arial"/>
                <w:sz w:val="28"/>
                <w:szCs w:val="28"/>
              </w:rPr>
              <w:t>golf@csl-cholet.fr</w:t>
            </w:r>
          </w:p>
        </w:tc>
      </w:tr>
      <w:tr w:rsidR="00887F41" w:rsidRPr="00BF6F5E" w14:paraId="15E3294A" w14:textId="77777777" w:rsidTr="00A3401B">
        <w:tc>
          <w:tcPr>
            <w:tcW w:w="2440" w:type="dxa"/>
          </w:tcPr>
          <w:p w14:paraId="38A5622D" w14:textId="1587E3C0" w:rsidR="00887F41" w:rsidRPr="00BF6F5E" w:rsidRDefault="00887F41" w:rsidP="00887F41">
            <w:pPr>
              <w:jc w:val="both"/>
              <w:rPr>
                <w:rFonts w:ascii="Calibri" w:eastAsia="Gulim" w:hAnsi="Calibri" w:cs="Arial"/>
                <w:b/>
                <w:sz w:val="28"/>
                <w:szCs w:val="28"/>
              </w:rPr>
            </w:pPr>
            <w:r>
              <w:rPr>
                <w:rFonts w:ascii="Calibri" w:eastAsia="Gulim" w:hAnsi="Calibri" w:cs="Arial"/>
                <w:b/>
                <w:sz w:val="28"/>
                <w:szCs w:val="28"/>
              </w:rPr>
              <w:t>0</w:t>
            </w:r>
            <w:r w:rsidR="00B155DF">
              <w:rPr>
                <w:rFonts w:ascii="Calibri" w:eastAsia="Gulim" w:hAnsi="Calibri" w:cs="Arial"/>
                <w:b/>
                <w:sz w:val="28"/>
                <w:szCs w:val="28"/>
              </w:rPr>
              <w:t>7</w:t>
            </w:r>
            <w:r>
              <w:rPr>
                <w:rFonts w:ascii="Calibri" w:eastAsia="Gulim" w:hAnsi="Calibri" w:cs="Arial"/>
                <w:b/>
                <w:sz w:val="28"/>
                <w:szCs w:val="28"/>
              </w:rPr>
              <w:t>/0</w:t>
            </w:r>
            <w:r w:rsidR="00B155DF">
              <w:rPr>
                <w:rFonts w:ascii="Calibri" w:eastAsia="Gulim" w:hAnsi="Calibri" w:cs="Arial"/>
                <w:b/>
                <w:sz w:val="28"/>
                <w:szCs w:val="28"/>
              </w:rPr>
              <w:t>8</w:t>
            </w:r>
            <w:r>
              <w:rPr>
                <w:rFonts w:ascii="Calibri" w:eastAsia="Gulim" w:hAnsi="Calibri" w:cs="Arial"/>
                <w:b/>
                <w:sz w:val="28"/>
                <w:szCs w:val="28"/>
              </w:rPr>
              <w:t xml:space="preserve"> s</w:t>
            </w:r>
            <w:r w:rsidRPr="00BF6F5E">
              <w:rPr>
                <w:rFonts w:ascii="Calibri" w:eastAsia="Gulim" w:hAnsi="Calibri" w:cs="Arial"/>
                <w:b/>
                <w:sz w:val="28"/>
                <w:szCs w:val="28"/>
              </w:rPr>
              <w:t>ept</w:t>
            </w:r>
            <w:r>
              <w:rPr>
                <w:rFonts w:ascii="Calibri" w:eastAsia="Gulim" w:hAnsi="Calibri" w:cs="Arial"/>
                <w:b/>
                <w:sz w:val="28"/>
                <w:szCs w:val="28"/>
              </w:rPr>
              <w:t>embre</w:t>
            </w:r>
          </w:p>
        </w:tc>
        <w:tc>
          <w:tcPr>
            <w:tcW w:w="3233" w:type="dxa"/>
          </w:tcPr>
          <w:p w14:paraId="3BB41D22" w14:textId="2ADD4288" w:rsidR="00887F41" w:rsidRPr="00887F41" w:rsidRDefault="00887F41" w:rsidP="00887F41">
            <w:pPr>
              <w:jc w:val="both"/>
              <w:rPr>
                <w:rFonts w:ascii="Calibri" w:eastAsia="Gulim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eastAsia="Gulim" w:hAnsi="Calibri" w:cs="Arial"/>
                <w:sz w:val="28"/>
                <w:szCs w:val="28"/>
              </w:rPr>
              <w:t>Bourgenay</w:t>
            </w:r>
            <w:proofErr w:type="spellEnd"/>
            <w:r w:rsidR="00B155DF">
              <w:rPr>
                <w:rFonts w:ascii="Calibri" w:eastAsia="Gulim" w:hAnsi="Calibri" w:cs="Arial"/>
                <w:sz w:val="28"/>
                <w:szCs w:val="28"/>
              </w:rPr>
              <w:t xml:space="preserve"> Golf Club</w:t>
            </w:r>
          </w:p>
        </w:tc>
        <w:tc>
          <w:tcPr>
            <w:tcW w:w="4556" w:type="dxa"/>
          </w:tcPr>
          <w:p w14:paraId="07CE7174" w14:textId="5EF12C89" w:rsidR="00887F41" w:rsidRPr="00BF6F5E" w:rsidRDefault="005D7BAF" w:rsidP="00887F41">
            <w:pPr>
              <w:jc w:val="both"/>
              <w:rPr>
                <w:rFonts w:ascii="Calibri" w:eastAsia="Gulim" w:hAnsi="Calibri" w:cs="Arial"/>
                <w:sz w:val="28"/>
                <w:szCs w:val="28"/>
              </w:rPr>
            </w:pPr>
            <w:r w:rsidRPr="005D7BAF">
              <w:rPr>
                <w:rFonts w:ascii="Calibri" w:eastAsia="Gulim" w:hAnsi="Calibri" w:cs="Arial"/>
                <w:sz w:val="28"/>
                <w:szCs w:val="28"/>
              </w:rPr>
              <w:t>contact@bourgenaygolfclub.com</w:t>
            </w:r>
          </w:p>
        </w:tc>
      </w:tr>
      <w:tr w:rsidR="00887F41" w:rsidRPr="00BF6F5E" w14:paraId="225C039C" w14:textId="77777777" w:rsidTr="00A3401B">
        <w:tc>
          <w:tcPr>
            <w:tcW w:w="2440" w:type="dxa"/>
          </w:tcPr>
          <w:p w14:paraId="46B3AD8F" w14:textId="1C0902D1" w:rsidR="00887F41" w:rsidRPr="00BF6F5E" w:rsidRDefault="00B155DF" w:rsidP="00887F41">
            <w:pPr>
              <w:jc w:val="both"/>
              <w:rPr>
                <w:rFonts w:ascii="Calibri" w:eastAsia="Gulim" w:hAnsi="Calibri" w:cs="Arial"/>
                <w:b/>
                <w:sz w:val="28"/>
                <w:szCs w:val="28"/>
              </w:rPr>
            </w:pPr>
            <w:r>
              <w:rPr>
                <w:rFonts w:ascii="Calibri" w:eastAsia="Gulim" w:hAnsi="Calibri" w:cs="Arial"/>
                <w:b/>
                <w:sz w:val="28"/>
                <w:szCs w:val="28"/>
              </w:rPr>
              <w:t>05</w:t>
            </w:r>
            <w:r w:rsidR="00887F41">
              <w:rPr>
                <w:rFonts w:ascii="Calibri" w:eastAsia="Gulim" w:hAnsi="Calibri" w:cs="Arial"/>
                <w:b/>
                <w:sz w:val="28"/>
                <w:szCs w:val="28"/>
              </w:rPr>
              <w:t>/</w:t>
            </w:r>
            <w:r>
              <w:rPr>
                <w:rFonts w:ascii="Calibri" w:eastAsia="Gulim" w:hAnsi="Calibri" w:cs="Arial"/>
                <w:b/>
                <w:sz w:val="28"/>
                <w:szCs w:val="28"/>
              </w:rPr>
              <w:t>06</w:t>
            </w:r>
            <w:r w:rsidR="00887F41">
              <w:rPr>
                <w:rFonts w:ascii="Calibri" w:eastAsia="Gulim" w:hAnsi="Calibri" w:cs="Arial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Gulim" w:hAnsi="Calibri" w:cs="Arial"/>
                <w:b/>
                <w:sz w:val="28"/>
                <w:szCs w:val="28"/>
              </w:rPr>
              <w:t>octo</w:t>
            </w:r>
            <w:r w:rsidR="00887F41">
              <w:rPr>
                <w:rFonts w:ascii="Calibri" w:eastAsia="Gulim" w:hAnsi="Calibri" w:cs="Arial"/>
                <w:b/>
                <w:sz w:val="28"/>
                <w:szCs w:val="28"/>
              </w:rPr>
              <w:t>bre</w:t>
            </w:r>
          </w:p>
        </w:tc>
        <w:tc>
          <w:tcPr>
            <w:tcW w:w="3233" w:type="dxa"/>
          </w:tcPr>
          <w:p w14:paraId="76163132" w14:textId="6AA5AED1" w:rsidR="00887F41" w:rsidRPr="00887F41" w:rsidRDefault="00887F41" w:rsidP="00887F41">
            <w:pPr>
              <w:jc w:val="both"/>
              <w:rPr>
                <w:rFonts w:ascii="Calibri" w:eastAsia="Gulim" w:hAnsi="Calibri" w:cs="Arial"/>
                <w:sz w:val="28"/>
                <w:szCs w:val="28"/>
              </w:rPr>
            </w:pPr>
            <w:r>
              <w:rPr>
                <w:rFonts w:ascii="Calibri" w:eastAsia="Gulim" w:hAnsi="Calibri" w:cs="Arial"/>
                <w:sz w:val="28"/>
                <w:szCs w:val="28"/>
              </w:rPr>
              <w:t>Sablé</w:t>
            </w:r>
          </w:p>
        </w:tc>
        <w:tc>
          <w:tcPr>
            <w:tcW w:w="4556" w:type="dxa"/>
          </w:tcPr>
          <w:p w14:paraId="4C6A3ABB" w14:textId="73976230" w:rsidR="00887F41" w:rsidRPr="00BF6F5E" w:rsidRDefault="003A5BEE" w:rsidP="00887F41">
            <w:pPr>
              <w:jc w:val="both"/>
              <w:rPr>
                <w:rFonts w:ascii="Calibri" w:eastAsia="Gulim" w:hAnsi="Calibri" w:cs="Arial"/>
                <w:sz w:val="28"/>
                <w:szCs w:val="28"/>
              </w:rPr>
            </w:pPr>
            <w:r w:rsidRPr="003A5BEE">
              <w:rPr>
                <w:rFonts w:ascii="Calibri" w:eastAsia="Gulim" w:hAnsi="Calibri" w:cs="Arial"/>
                <w:sz w:val="28"/>
                <w:szCs w:val="28"/>
              </w:rPr>
              <w:t>golf-sable-solesmes@wanadoo.fr</w:t>
            </w:r>
          </w:p>
        </w:tc>
      </w:tr>
    </w:tbl>
    <w:p w14:paraId="3F032BD3" w14:textId="77777777" w:rsidR="00543E59" w:rsidRDefault="00543E59" w:rsidP="00F339AC">
      <w:pPr>
        <w:tabs>
          <w:tab w:val="left" w:pos="3960"/>
          <w:tab w:val="left" w:pos="7560"/>
          <w:tab w:val="right" w:pos="10260"/>
        </w:tabs>
        <w:jc w:val="both"/>
        <w:rPr>
          <w:rFonts w:ascii="Calibri" w:eastAsia="Gulim" w:hAnsi="Calibri" w:cs="Arial"/>
          <w:b/>
          <w:sz w:val="28"/>
          <w:szCs w:val="28"/>
        </w:rPr>
      </w:pPr>
    </w:p>
    <w:p w14:paraId="77B5014F" w14:textId="77777777" w:rsidR="0056571E" w:rsidRDefault="0056571E" w:rsidP="00F339AC">
      <w:pPr>
        <w:tabs>
          <w:tab w:val="left" w:pos="3960"/>
          <w:tab w:val="left" w:pos="7560"/>
          <w:tab w:val="right" w:pos="10260"/>
        </w:tabs>
        <w:jc w:val="both"/>
        <w:rPr>
          <w:rFonts w:ascii="Calibri" w:eastAsia="Gulim" w:hAnsi="Calibri" w:cs="Arial"/>
          <w:b/>
          <w:sz w:val="28"/>
          <w:szCs w:val="28"/>
        </w:rPr>
      </w:pPr>
      <w:r>
        <w:rPr>
          <w:rFonts w:ascii="Calibri" w:eastAsia="Gulim" w:hAnsi="Calibri" w:cs="Arial"/>
          <w:b/>
          <w:sz w:val="28"/>
          <w:szCs w:val="28"/>
        </w:rPr>
        <w:t>Rencontre Bretagne / Pays de Loire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3154"/>
        <w:gridCol w:w="3969"/>
      </w:tblGrid>
      <w:tr w:rsidR="0056571E" w:rsidRPr="00BF6F5E" w14:paraId="68F6DCFE" w14:textId="77777777" w:rsidTr="000554DA">
        <w:trPr>
          <w:trHeight w:val="232"/>
        </w:trPr>
        <w:tc>
          <w:tcPr>
            <w:tcW w:w="2546" w:type="dxa"/>
          </w:tcPr>
          <w:p w14:paraId="760034B9" w14:textId="6DAEB853" w:rsidR="0056571E" w:rsidRPr="00BF6F5E" w:rsidRDefault="00B155DF" w:rsidP="00924DC7">
            <w:pPr>
              <w:jc w:val="both"/>
              <w:rPr>
                <w:rFonts w:ascii="Calibri" w:eastAsia="Gulim" w:hAnsi="Calibri" w:cs="Arial"/>
                <w:b/>
                <w:sz w:val="28"/>
                <w:szCs w:val="28"/>
              </w:rPr>
            </w:pPr>
            <w:r>
              <w:rPr>
                <w:rFonts w:ascii="Calibri" w:eastAsia="Gulim" w:hAnsi="Calibri" w:cs="Arial"/>
                <w:b/>
                <w:sz w:val="28"/>
                <w:szCs w:val="28"/>
              </w:rPr>
              <w:t>20</w:t>
            </w:r>
            <w:r w:rsidR="004F2E7F">
              <w:rPr>
                <w:rFonts w:ascii="Calibri" w:eastAsia="Gulim" w:hAnsi="Calibri" w:cs="Arial"/>
                <w:b/>
                <w:sz w:val="28"/>
                <w:szCs w:val="28"/>
              </w:rPr>
              <w:t xml:space="preserve"> octo</w:t>
            </w:r>
            <w:r>
              <w:rPr>
                <w:rFonts w:ascii="Calibri" w:eastAsia="Gulim" w:hAnsi="Calibri" w:cs="Arial"/>
                <w:b/>
                <w:sz w:val="28"/>
                <w:szCs w:val="28"/>
              </w:rPr>
              <w:t>bre ??</w:t>
            </w:r>
          </w:p>
        </w:tc>
        <w:tc>
          <w:tcPr>
            <w:tcW w:w="3154" w:type="dxa"/>
          </w:tcPr>
          <w:p w14:paraId="00F39552" w14:textId="609225EC" w:rsidR="0056571E" w:rsidRPr="00BF6F5E" w:rsidRDefault="00B155DF" w:rsidP="00924DC7">
            <w:pPr>
              <w:jc w:val="both"/>
              <w:rPr>
                <w:rFonts w:ascii="Calibri" w:eastAsia="Gulim" w:hAnsi="Calibri" w:cs="Arial"/>
                <w:sz w:val="28"/>
                <w:szCs w:val="28"/>
              </w:rPr>
            </w:pPr>
            <w:r>
              <w:rPr>
                <w:rFonts w:ascii="Calibri" w:eastAsia="Gulim" w:hAnsi="Calibri" w:cs="Arial"/>
                <w:sz w:val="28"/>
                <w:szCs w:val="28"/>
              </w:rPr>
              <w:t>Lieu en PDL à confirmer</w:t>
            </w:r>
          </w:p>
        </w:tc>
        <w:tc>
          <w:tcPr>
            <w:tcW w:w="3969" w:type="dxa"/>
          </w:tcPr>
          <w:p w14:paraId="1BB424DC" w14:textId="0CB7F062" w:rsidR="0056571E" w:rsidRPr="000554DA" w:rsidRDefault="0056571E" w:rsidP="00924DC7">
            <w:pPr>
              <w:jc w:val="both"/>
              <w:rPr>
                <w:rFonts w:asciiTheme="minorHAnsi" w:eastAsia="Gulim" w:hAnsiTheme="minorHAnsi" w:cstheme="minorHAnsi"/>
                <w:sz w:val="28"/>
                <w:szCs w:val="28"/>
              </w:rPr>
            </w:pPr>
          </w:p>
        </w:tc>
      </w:tr>
    </w:tbl>
    <w:p w14:paraId="679256D6" w14:textId="77777777" w:rsidR="00543E59" w:rsidRPr="00BF6F5E" w:rsidRDefault="00543E59" w:rsidP="00F339AC">
      <w:pPr>
        <w:tabs>
          <w:tab w:val="left" w:pos="3960"/>
          <w:tab w:val="left" w:pos="7560"/>
          <w:tab w:val="right" w:pos="10260"/>
        </w:tabs>
        <w:jc w:val="both"/>
        <w:rPr>
          <w:rFonts w:ascii="Calibri" w:eastAsia="Gulim" w:hAnsi="Calibri" w:cs="Arial"/>
          <w:b/>
        </w:rPr>
      </w:pPr>
    </w:p>
    <w:p w14:paraId="741A35CB" w14:textId="77777777" w:rsidR="00AC4085" w:rsidRPr="00BF6F5E" w:rsidRDefault="00543E59" w:rsidP="00F339AC">
      <w:pPr>
        <w:tabs>
          <w:tab w:val="left" w:pos="3960"/>
          <w:tab w:val="left" w:pos="7560"/>
          <w:tab w:val="right" w:pos="10260"/>
        </w:tabs>
        <w:jc w:val="both"/>
        <w:rPr>
          <w:rFonts w:ascii="Calibri" w:eastAsia="Gulim" w:hAnsi="Calibri" w:cs="Arial"/>
          <w:b/>
          <w:highlight w:val="lightGray"/>
        </w:rPr>
      </w:pPr>
      <w:r w:rsidRPr="00BF6F5E">
        <w:rPr>
          <w:rFonts w:ascii="Calibri" w:eastAsia="Gulim" w:hAnsi="Calibri" w:cs="Arial"/>
          <w:b/>
          <w:highlight w:val="lightGray"/>
        </w:rPr>
        <w:t>I</w:t>
      </w:r>
      <w:r w:rsidR="00F20D82" w:rsidRPr="00BF6F5E">
        <w:rPr>
          <w:rFonts w:ascii="Calibri" w:eastAsia="Gulim" w:hAnsi="Calibri" w:cs="Arial"/>
          <w:b/>
          <w:highlight w:val="lightGray"/>
        </w:rPr>
        <w:t>sabelle MARTY</w:t>
      </w:r>
      <w:r w:rsidR="0056571E">
        <w:rPr>
          <w:rFonts w:ascii="Calibri" w:eastAsia="Gulim" w:hAnsi="Calibri" w:cs="Arial"/>
          <w:b/>
          <w:highlight w:val="lightGray"/>
        </w:rPr>
        <w:t xml:space="preserve">  </w:t>
      </w:r>
      <w:r w:rsidR="000C1960" w:rsidRPr="00BF6F5E">
        <w:rPr>
          <w:rFonts w:ascii="Calibri" w:eastAsia="Gulim" w:hAnsi="Calibri" w:cs="Arial"/>
          <w:b/>
          <w:highlight w:val="lightGray"/>
        </w:rPr>
        <w:t xml:space="preserve">  </w:t>
      </w:r>
      <w:r w:rsidR="002F759F" w:rsidRPr="00BF6F5E">
        <w:rPr>
          <w:rFonts w:ascii="Calibri" w:eastAsia="Gulim" w:hAnsi="Calibri" w:cs="Arial"/>
          <w:b/>
          <w:highlight w:val="lightGray"/>
        </w:rPr>
        <w:t>-</w:t>
      </w:r>
      <w:r w:rsidR="000C1960" w:rsidRPr="00BF6F5E">
        <w:rPr>
          <w:rFonts w:ascii="Calibri" w:eastAsia="Gulim" w:hAnsi="Calibri" w:cs="Arial"/>
          <w:b/>
          <w:highlight w:val="lightGray"/>
        </w:rPr>
        <w:t xml:space="preserve"> </w:t>
      </w:r>
      <w:r w:rsidR="0056571E">
        <w:rPr>
          <w:rFonts w:ascii="Calibri" w:eastAsia="Gulim" w:hAnsi="Calibri" w:cs="Arial"/>
          <w:b/>
          <w:highlight w:val="lightGray"/>
        </w:rPr>
        <w:t xml:space="preserve">  </w:t>
      </w:r>
      <w:r w:rsidR="000C1960" w:rsidRPr="00BF6F5E">
        <w:rPr>
          <w:rFonts w:ascii="Calibri" w:eastAsia="Gulim" w:hAnsi="Calibri" w:cs="Arial"/>
          <w:b/>
          <w:highlight w:val="lightGray"/>
        </w:rPr>
        <w:t xml:space="preserve"> </w:t>
      </w:r>
      <w:r w:rsidR="00FC20E7" w:rsidRPr="00BF6F5E">
        <w:rPr>
          <w:rFonts w:ascii="Calibri" w:eastAsia="Gulim" w:hAnsi="Calibri" w:cs="Arial"/>
          <w:b/>
          <w:highlight w:val="lightGray"/>
        </w:rPr>
        <w:t>Chantal JEANNIN</w:t>
      </w:r>
      <w:r w:rsidR="0056571E">
        <w:rPr>
          <w:rFonts w:ascii="Calibri" w:eastAsia="Gulim" w:hAnsi="Calibri" w:cs="Arial"/>
          <w:b/>
          <w:highlight w:val="lightGray"/>
        </w:rPr>
        <w:t xml:space="preserve">  </w:t>
      </w:r>
      <w:r w:rsidR="000C1960" w:rsidRPr="00BF6F5E">
        <w:rPr>
          <w:rFonts w:ascii="Calibri" w:eastAsia="Gulim" w:hAnsi="Calibri" w:cs="Arial"/>
          <w:b/>
          <w:highlight w:val="lightGray"/>
        </w:rPr>
        <w:t xml:space="preserve">  </w:t>
      </w:r>
      <w:r w:rsidR="002F759F" w:rsidRPr="00BF6F5E">
        <w:rPr>
          <w:rFonts w:ascii="Calibri" w:eastAsia="Gulim" w:hAnsi="Calibri" w:cs="Arial"/>
          <w:b/>
          <w:highlight w:val="lightGray"/>
        </w:rPr>
        <w:t>-</w:t>
      </w:r>
      <w:r w:rsidR="000C1960" w:rsidRPr="00BF6F5E">
        <w:rPr>
          <w:rFonts w:ascii="Calibri" w:eastAsia="Gulim" w:hAnsi="Calibri" w:cs="Arial"/>
          <w:b/>
          <w:highlight w:val="lightGray"/>
        </w:rPr>
        <w:t xml:space="preserve"> </w:t>
      </w:r>
      <w:r w:rsidR="0056571E">
        <w:rPr>
          <w:rFonts w:ascii="Calibri" w:eastAsia="Gulim" w:hAnsi="Calibri" w:cs="Arial"/>
          <w:b/>
          <w:highlight w:val="lightGray"/>
        </w:rPr>
        <w:t xml:space="preserve">   </w:t>
      </w:r>
      <w:r w:rsidR="000C1960" w:rsidRPr="00BF6F5E">
        <w:rPr>
          <w:rFonts w:ascii="Calibri" w:eastAsia="Gulim" w:hAnsi="Calibri" w:cs="Arial"/>
          <w:b/>
          <w:highlight w:val="lightGray"/>
        </w:rPr>
        <w:t>Pascale DEREMAUX</w:t>
      </w:r>
    </w:p>
    <w:p w14:paraId="2C8E95B9" w14:textId="77777777" w:rsidR="00F20D82" w:rsidRPr="00A13DDF" w:rsidRDefault="00F20D82" w:rsidP="00F339AC">
      <w:pPr>
        <w:tabs>
          <w:tab w:val="left" w:pos="3960"/>
          <w:tab w:val="left" w:pos="7560"/>
          <w:tab w:val="right" w:pos="10260"/>
        </w:tabs>
        <w:jc w:val="both"/>
        <w:rPr>
          <w:rFonts w:ascii="Comic Sans MS" w:eastAsia="Gulim" w:hAnsi="Comic Sans MS" w:cs="Arial"/>
        </w:rPr>
      </w:pPr>
      <w:r w:rsidRPr="00BF6F5E">
        <w:rPr>
          <w:rFonts w:ascii="Calibri" w:eastAsia="Gulim" w:hAnsi="Calibri" w:cs="Arial"/>
          <w:highlight w:val="lightGray"/>
        </w:rPr>
        <w:t>06 12 58 78 34</w:t>
      </w:r>
      <w:r w:rsidR="000C1960" w:rsidRPr="00BF6F5E">
        <w:rPr>
          <w:rFonts w:ascii="Calibri" w:eastAsia="Gulim" w:hAnsi="Calibri" w:cs="Arial"/>
          <w:highlight w:val="lightGray"/>
        </w:rPr>
        <w:t xml:space="preserve">      </w:t>
      </w:r>
      <w:r w:rsidR="000F6201" w:rsidRPr="00BF6F5E">
        <w:rPr>
          <w:rFonts w:ascii="Calibri" w:eastAsia="Gulim" w:hAnsi="Calibri" w:cs="Arial"/>
          <w:highlight w:val="lightGray"/>
        </w:rPr>
        <w:t xml:space="preserve">  </w:t>
      </w:r>
      <w:r w:rsidR="000C1960" w:rsidRPr="00BF6F5E">
        <w:rPr>
          <w:rFonts w:ascii="Calibri" w:eastAsia="Gulim" w:hAnsi="Calibri" w:cs="Arial"/>
          <w:highlight w:val="lightGray"/>
        </w:rPr>
        <w:t xml:space="preserve">   </w:t>
      </w:r>
      <w:r w:rsidR="0056571E">
        <w:rPr>
          <w:rFonts w:ascii="Calibri" w:eastAsia="Gulim" w:hAnsi="Calibri" w:cs="Arial"/>
          <w:highlight w:val="lightGray"/>
        </w:rPr>
        <w:t xml:space="preserve">   </w:t>
      </w:r>
      <w:r w:rsidR="000C1960" w:rsidRPr="00BF6F5E">
        <w:rPr>
          <w:rFonts w:ascii="Calibri" w:eastAsia="Gulim" w:hAnsi="Calibri" w:cs="Arial"/>
          <w:highlight w:val="lightGray"/>
        </w:rPr>
        <w:t xml:space="preserve"> </w:t>
      </w:r>
      <w:r w:rsidR="00CA4961" w:rsidRPr="00BF6F5E">
        <w:rPr>
          <w:rFonts w:ascii="Calibri" w:eastAsia="Gulim" w:hAnsi="Calibri" w:cs="Arial"/>
          <w:highlight w:val="lightGray"/>
        </w:rPr>
        <w:t>06 07 83 00 99</w:t>
      </w:r>
      <w:r w:rsidR="002F759F" w:rsidRPr="00BF6F5E">
        <w:rPr>
          <w:rFonts w:ascii="Calibri" w:eastAsia="Gulim" w:hAnsi="Calibri" w:cs="Arial"/>
          <w:highlight w:val="lightGray"/>
        </w:rPr>
        <w:t xml:space="preserve">       </w:t>
      </w:r>
      <w:r w:rsidR="0056571E">
        <w:rPr>
          <w:rFonts w:ascii="Calibri" w:eastAsia="Gulim" w:hAnsi="Calibri" w:cs="Arial"/>
          <w:highlight w:val="lightGray"/>
        </w:rPr>
        <w:t xml:space="preserve">       </w:t>
      </w:r>
      <w:r w:rsidR="00C37AF2" w:rsidRPr="00BF6F5E">
        <w:rPr>
          <w:rFonts w:ascii="Calibri" w:eastAsia="Gulim" w:hAnsi="Calibri" w:cs="Arial"/>
          <w:highlight w:val="lightGray"/>
        </w:rPr>
        <w:t xml:space="preserve"> </w:t>
      </w:r>
      <w:r w:rsidR="00CA4961" w:rsidRPr="00BF6F5E">
        <w:rPr>
          <w:rFonts w:ascii="Calibri" w:eastAsia="Gulim" w:hAnsi="Calibri" w:cs="Arial"/>
          <w:highlight w:val="lightGray"/>
        </w:rPr>
        <w:t xml:space="preserve">06 </w:t>
      </w:r>
      <w:r w:rsidR="002F759F" w:rsidRPr="00BF6F5E">
        <w:rPr>
          <w:rFonts w:ascii="Calibri" w:eastAsia="Gulim" w:hAnsi="Calibri" w:cs="Arial"/>
          <w:highlight w:val="lightGray"/>
        </w:rPr>
        <w:t>60 08 18 95</w:t>
      </w:r>
      <w:r w:rsidRPr="00BF6F5E">
        <w:rPr>
          <w:rFonts w:ascii="Calibri" w:eastAsia="Gulim" w:hAnsi="Calibri" w:cs="Arial"/>
        </w:rPr>
        <w:tab/>
      </w:r>
      <w:r w:rsidRPr="00A13DDF">
        <w:rPr>
          <w:rFonts w:ascii="Comic Sans MS" w:eastAsia="Gulim" w:hAnsi="Comic Sans MS" w:cs="Arial"/>
        </w:rPr>
        <w:tab/>
      </w:r>
    </w:p>
    <w:sectPr w:rsidR="00F20D82" w:rsidRPr="00A13DDF" w:rsidSect="001E51AC">
      <w:pgSz w:w="11906" w:h="16838"/>
      <w:pgMar w:top="1134" w:right="851" w:bottom="822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492"/>
    <w:multiLevelType w:val="hybridMultilevel"/>
    <w:tmpl w:val="CD908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55833"/>
    <w:multiLevelType w:val="hybridMultilevel"/>
    <w:tmpl w:val="9DAA32CC"/>
    <w:lvl w:ilvl="0" w:tplc="C49C1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eastAsia="Gulim" w:hAnsi="Gulim" w:cs="Times New Roman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834AA"/>
    <w:multiLevelType w:val="hybridMultilevel"/>
    <w:tmpl w:val="510A8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37"/>
    <w:rsid w:val="00001AA8"/>
    <w:rsid w:val="00003914"/>
    <w:rsid w:val="00011312"/>
    <w:rsid w:val="0001624F"/>
    <w:rsid w:val="00020570"/>
    <w:rsid w:val="000247AF"/>
    <w:rsid w:val="000263CB"/>
    <w:rsid w:val="00036C1E"/>
    <w:rsid w:val="00037BCB"/>
    <w:rsid w:val="00055416"/>
    <w:rsid w:val="000554DA"/>
    <w:rsid w:val="00055797"/>
    <w:rsid w:val="00070226"/>
    <w:rsid w:val="0007410D"/>
    <w:rsid w:val="000749BA"/>
    <w:rsid w:val="00075D02"/>
    <w:rsid w:val="00082DC5"/>
    <w:rsid w:val="0008793D"/>
    <w:rsid w:val="00094546"/>
    <w:rsid w:val="00094E3B"/>
    <w:rsid w:val="00096013"/>
    <w:rsid w:val="000A6B79"/>
    <w:rsid w:val="000C0BF9"/>
    <w:rsid w:val="000C1960"/>
    <w:rsid w:val="000C6532"/>
    <w:rsid w:val="000D1D8B"/>
    <w:rsid w:val="000D7356"/>
    <w:rsid w:val="000E42CF"/>
    <w:rsid w:val="000E69BA"/>
    <w:rsid w:val="000F6201"/>
    <w:rsid w:val="0012249B"/>
    <w:rsid w:val="001227A9"/>
    <w:rsid w:val="00124569"/>
    <w:rsid w:val="00125662"/>
    <w:rsid w:val="00130BAD"/>
    <w:rsid w:val="00134926"/>
    <w:rsid w:val="001379C9"/>
    <w:rsid w:val="00147E07"/>
    <w:rsid w:val="0015533F"/>
    <w:rsid w:val="001709DB"/>
    <w:rsid w:val="00170D41"/>
    <w:rsid w:val="00181A57"/>
    <w:rsid w:val="00181F49"/>
    <w:rsid w:val="001945D3"/>
    <w:rsid w:val="001A75D5"/>
    <w:rsid w:val="001B72EB"/>
    <w:rsid w:val="001C0901"/>
    <w:rsid w:val="001C2BBA"/>
    <w:rsid w:val="001C54C8"/>
    <w:rsid w:val="001D5073"/>
    <w:rsid w:val="001E1C9E"/>
    <w:rsid w:val="001E51AC"/>
    <w:rsid w:val="001F0E27"/>
    <w:rsid w:val="001F211D"/>
    <w:rsid w:val="001F4E11"/>
    <w:rsid w:val="002001AB"/>
    <w:rsid w:val="00200C99"/>
    <w:rsid w:val="002072B6"/>
    <w:rsid w:val="00212FA9"/>
    <w:rsid w:val="002271F1"/>
    <w:rsid w:val="0024243F"/>
    <w:rsid w:val="00245019"/>
    <w:rsid w:val="00246654"/>
    <w:rsid w:val="00254DF5"/>
    <w:rsid w:val="00263F3A"/>
    <w:rsid w:val="00270BAE"/>
    <w:rsid w:val="00274864"/>
    <w:rsid w:val="00282E18"/>
    <w:rsid w:val="002913DB"/>
    <w:rsid w:val="002A473A"/>
    <w:rsid w:val="002A7856"/>
    <w:rsid w:val="002B223B"/>
    <w:rsid w:val="002B30F3"/>
    <w:rsid w:val="002C2572"/>
    <w:rsid w:val="002D4B5E"/>
    <w:rsid w:val="002F1E78"/>
    <w:rsid w:val="002F59C8"/>
    <w:rsid w:val="002F759F"/>
    <w:rsid w:val="00302098"/>
    <w:rsid w:val="0030678F"/>
    <w:rsid w:val="0031002E"/>
    <w:rsid w:val="003168BD"/>
    <w:rsid w:val="00330E3B"/>
    <w:rsid w:val="0033181A"/>
    <w:rsid w:val="0033412F"/>
    <w:rsid w:val="003419A3"/>
    <w:rsid w:val="00353CDA"/>
    <w:rsid w:val="003576D3"/>
    <w:rsid w:val="00366CFF"/>
    <w:rsid w:val="0037127B"/>
    <w:rsid w:val="00376AB3"/>
    <w:rsid w:val="00380D9C"/>
    <w:rsid w:val="003843B9"/>
    <w:rsid w:val="00386B7B"/>
    <w:rsid w:val="00396A53"/>
    <w:rsid w:val="003A238A"/>
    <w:rsid w:val="003A5BEE"/>
    <w:rsid w:val="003A6977"/>
    <w:rsid w:val="003D547F"/>
    <w:rsid w:val="003E159B"/>
    <w:rsid w:val="003E1E30"/>
    <w:rsid w:val="003E7193"/>
    <w:rsid w:val="003F35B8"/>
    <w:rsid w:val="00402372"/>
    <w:rsid w:val="00410518"/>
    <w:rsid w:val="004143BC"/>
    <w:rsid w:val="00417E91"/>
    <w:rsid w:val="00417F2A"/>
    <w:rsid w:val="0044357F"/>
    <w:rsid w:val="00443A94"/>
    <w:rsid w:val="00445247"/>
    <w:rsid w:val="004543F0"/>
    <w:rsid w:val="0045563C"/>
    <w:rsid w:val="00465A4F"/>
    <w:rsid w:val="00474B2C"/>
    <w:rsid w:val="00484B15"/>
    <w:rsid w:val="00487D0B"/>
    <w:rsid w:val="004A0BCD"/>
    <w:rsid w:val="004A15F1"/>
    <w:rsid w:val="004A2205"/>
    <w:rsid w:val="004B217F"/>
    <w:rsid w:val="004B536B"/>
    <w:rsid w:val="004B6799"/>
    <w:rsid w:val="004B7334"/>
    <w:rsid w:val="004C6C06"/>
    <w:rsid w:val="004D2CFE"/>
    <w:rsid w:val="004D6B3D"/>
    <w:rsid w:val="004F229B"/>
    <w:rsid w:val="004F2E7F"/>
    <w:rsid w:val="004F386F"/>
    <w:rsid w:val="0050032D"/>
    <w:rsid w:val="00500458"/>
    <w:rsid w:val="0050168E"/>
    <w:rsid w:val="00512875"/>
    <w:rsid w:val="00522C24"/>
    <w:rsid w:val="00525604"/>
    <w:rsid w:val="005260EF"/>
    <w:rsid w:val="00526DDD"/>
    <w:rsid w:val="00530E79"/>
    <w:rsid w:val="00536970"/>
    <w:rsid w:val="00543E59"/>
    <w:rsid w:val="00561055"/>
    <w:rsid w:val="0056571E"/>
    <w:rsid w:val="0057648C"/>
    <w:rsid w:val="0058646E"/>
    <w:rsid w:val="005A1189"/>
    <w:rsid w:val="005C2FE9"/>
    <w:rsid w:val="005D6C8D"/>
    <w:rsid w:val="005D7BAF"/>
    <w:rsid w:val="005F4C32"/>
    <w:rsid w:val="00600C9D"/>
    <w:rsid w:val="006021C1"/>
    <w:rsid w:val="00610AEC"/>
    <w:rsid w:val="00615464"/>
    <w:rsid w:val="0062334B"/>
    <w:rsid w:val="00627F98"/>
    <w:rsid w:val="00631CAD"/>
    <w:rsid w:val="00635E06"/>
    <w:rsid w:val="00636E84"/>
    <w:rsid w:val="0064474B"/>
    <w:rsid w:val="00645A43"/>
    <w:rsid w:val="00667A4F"/>
    <w:rsid w:val="00677BDA"/>
    <w:rsid w:val="00683680"/>
    <w:rsid w:val="00684622"/>
    <w:rsid w:val="006A2E3A"/>
    <w:rsid w:val="006A53A2"/>
    <w:rsid w:val="006B13F3"/>
    <w:rsid w:val="006B1436"/>
    <w:rsid w:val="006D3566"/>
    <w:rsid w:val="006E0AC4"/>
    <w:rsid w:val="006E6BD0"/>
    <w:rsid w:val="006F6437"/>
    <w:rsid w:val="0070317A"/>
    <w:rsid w:val="007070EA"/>
    <w:rsid w:val="00713610"/>
    <w:rsid w:val="00715542"/>
    <w:rsid w:val="00736643"/>
    <w:rsid w:val="00744BE3"/>
    <w:rsid w:val="00756CDE"/>
    <w:rsid w:val="00761E19"/>
    <w:rsid w:val="00763AC4"/>
    <w:rsid w:val="00765FCF"/>
    <w:rsid w:val="007720AB"/>
    <w:rsid w:val="00775495"/>
    <w:rsid w:val="00776E57"/>
    <w:rsid w:val="00780DB7"/>
    <w:rsid w:val="00790C7C"/>
    <w:rsid w:val="00793517"/>
    <w:rsid w:val="007A1E9D"/>
    <w:rsid w:val="007A33E8"/>
    <w:rsid w:val="007A487C"/>
    <w:rsid w:val="007C1921"/>
    <w:rsid w:val="007D2605"/>
    <w:rsid w:val="007D3833"/>
    <w:rsid w:val="007E29DB"/>
    <w:rsid w:val="007F0F7F"/>
    <w:rsid w:val="007F25FC"/>
    <w:rsid w:val="007F3335"/>
    <w:rsid w:val="007F5162"/>
    <w:rsid w:val="0081319E"/>
    <w:rsid w:val="008132D7"/>
    <w:rsid w:val="008214FD"/>
    <w:rsid w:val="008275BB"/>
    <w:rsid w:val="008438B7"/>
    <w:rsid w:val="00847345"/>
    <w:rsid w:val="00847FCD"/>
    <w:rsid w:val="0086643F"/>
    <w:rsid w:val="008771A1"/>
    <w:rsid w:val="008872A0"/>
    <w:rsid w:val="00887F41"/>
    <w:rsid w:val="0089132F"/>
    <w:rsid w:val="008A0B73"/>
    <w:rsid w:val="008A536D"/>
    <w:rsid w:val="008A68CC"/>
    <w:rsid w:val="008A7092"/>
    <w:rsid w:val="008B3688"/>
    <w:rsid w:val="008C0B11"/>
    <w:rsid w:val="008C7B90"/>
    <w:rsid w:val="008D3031"/>
    <w:rsid w:val="008D72D8"/>
    <w:rsid w:val="008E52EF"/>
    <w:rsid w:val="008E5368"/>
    <w:rsid w:val="008E5D6C"/>
    <w:rsid w:val="009000D9"/>
    <w:rsid w:val="00901825"/>
    <w:rsid w:val="00934997"/>
    <w:rsid w:val="009462D8"/>
    <w:rsid w:val="00955FA0"/>
    <w:rsid w:val="0096000E"/>
    <w:rsid w:val="009935D9"/>
    <w:rsid w:val="009C620B"/>
    <w:rsid w:val="009D2534"/>
    <w:rsid w:val="009D446E"/>
    <w:rsid w:val="009D6557"/>
    <w:rsid w:val="009E10C9"/>
    <w:rsid w:val="009E2072"/>
    <w:rsid w:val="009E505A"/>
    <w:rsid w:val="009F5E7C"/>
    <w:rsid w:val="009F723A"/>
    <w:rsid w:val="00A13DDF"/>
    <w:rsid w:val="00A17E64"/>
    <w:rsid w:val="00A2327E"/>
    <w:rsid w:val="00A3401B"/>
    <w:rsid w:val="00A43DE1"/>
    <w:rsid w:val="00A447C5"/>
    <w:rsid w:val="00A44CAA"/>
    <w:rsid w:val="00A52145"/>
    <w:rsid w:val="00A60220"/>
    <w:rsid w:val="00A6114F"/>
    <w:rsid w:val="00A7189D"/>
    <w:rsid w:val="00A86FB6"/>
    <w:rsid w:val="00A912B9"/>
    <w:rsid w:val="00A94B39"/>
    <w:rsid w:val="00AB02DF"/>
    <w:rsid w:val="00AB4B8B"/>
    <w:rsid w:val="00AB6868"/>
    <w:rsid w:val="00AC157B"/>
    <w:rsid w:val="00AC4085"/>
    <w:rsid w:val="00AD4B6A"/>
    <w:rsid w:val="00AD6F80"/>
    <w:rsid w:val="00B03E23"/>
    <w:rsid w:val="00B07D57"/>
    <w:rsid w:val="00B14047"/>
    <w:rsid w:val="00B14B78"/>
    <w:rsid w:val="00B155DF"/>
    <w:rsid w:val="00B23FFE"/>
    <w:rsid w:val="00B330B7"/>
    <w:rsid w:val="00B36037"/>
    <w:rsid w:val="00B40A98"/>
    <w:rsid w:val="00B46CA1"/>
    <w:rsid w:val="00B47B25"/>
    <w:rsid w:val="00B50AEC"/>
    <w:rsid w:val="00B62D22"/>
    <w:rsid w:val="00B669F4"/>
    <w:rsid w:val="00B773F3"/>
    <w:rsid w:val="00B84BFF"/>
    <w:rsid w:val="00B906E0"/>
    <w:rsid w:val="00BB1C59"/>
    <w:rsid w:val="00BC1AD0"/>
    <w:rsid w:val="00BD0FAA"/>
    <w:rsid w:val="00BD7056"/>
    <w:rsid w:val="00BE7EEA"/>
    <w:rsid w:val="00BF60D4"/>
    <w:rsid w:val="00BF6F5E"/>
    <w:rsid w:val="00C115D5"/>
    <w:rsid w:val="00C13B68"/>
    <w:rsid w:val="00C13C89"/>
    <w:rsid w:val="00C15066"/>
    <w:rsid w:val="00C312B6"/>
    <w:rsid w:val="00C343F2"/>
    <w:rsid w:val="00C37AF2"/>
    <w:rsid w:val="00C42C23"/>
    <w:rsid w:val="00C44A0A"/>
    <w:rsid w:val="00C6590D"/>
    <w:rsid w:val="00C76541"/>
    <w:rsid w:val="00C87DEA"/>
    <w:rsid w:val="00CA2E82"/>
    <w:rsid w:val="00CA4961"/>
    <w:rsid w:val="00CA77FA"/>
    <w:rsid w:val="00CB359A"/>
    <w:rsid w:val="00CC3060"/>
    <w:rsid w:val="00CE76DD"/>
    <w:rsid w:val="00CF15AD"/>
    <w:rsid w:val="00D04B88"/>
    <w:rsid w:val="00D118A1"/>
    <w:rsid w:val="00D163C7"/>
    <w:rsid w:val="00D33FF3"/>
    <w:rsid w:val="00D37AFF"/>
    <w:rsid w:val="00D5674B"/>
    <w:rsid w:val="00D57104"/>
    <w:rsid w:val="00D62C80"/>
    <w:rsid w:val="00D661B5"/>
    <w:rsid w:val="00D84ECF"/>
    <w:rsid w:val="00D93DF0"/>
    <w:rsid w:val="00DA573D"/>
    <w:rsid w:val="00DB3ECE"/>
    <w:rsid w:val="00DB6640"/>
    <w:rsid w:val="00DC6CE9"/>
    <w:rsid w:val="00DC7BF7"/>
    <w:rsid w:val="00DD5EC2"/>
    <w:rsid w:val="00DE2418"/>
    <w:rsid w:val="00DF0C84"/>
    <w:rsid w:val="00E11275"/>
    <w:rsid w:val="00E133D6"/>
    <w:rsid w:val="00E342EC"/>
    <w:rsid w:val="00E46570"/>
    <w:rsid w:val="00E527D4"/>
    <w:rsid w:val="00E5305A"/>
    <w:rsid w:val="00E54927"/>
    <w:rsid w:val="00E55B95"/>
    <w:rsid w:val="00E75AAE"/>
    <w:rsid w:val="00E76F0B"/>
    <w:rsid w:val="00E8123B"/>
    <w:rsid w:val="00E9436E"/>
    <w:rsid w:val="00E95906"/>
    <w:rsid w:val="00EA5225"/>
    <w:rsid w:val="00EB0310"/>
    <w:rsid w:val="00EB2B21"/>
    <w:rsid w:val="00EB5234"/>
    <w:rsid w:val="00EB7622"/>
    <w:rsid w:val="00EC34AE"/>
    <w:rsid w:val="00EC680B"/>
    <w:rsid w:val="00ED12D7"/>
    <w:rsid w:val="00ED1787"/>
    <w:rsid w:val="00ED5B9F"/>
    <w:rsid w:val="00ED7459"/>
    <w:rsid w:val="00EF7B46"/>
    <w:rsid w:val="00F06A47"/>
    <w:rsid w:val="00F11241"/>
    <w:rsid w:val="00F20D82"/>
    <w:rsid w:val="00F22F12"/>
    <w:rsid w:val="00F250D7"/>
    <w:rsid w:val="00F25217"/>
    <w:rsid w:val="00F339AC"/>
    <w:rsid w:val="00F47249"/>
    <w:rsid w:val="00F72D88"/>
    <w:rsid w:val="00F814A9"/>
    <w:rsid w:val="00F9508D"/>
    <w:rsid w:val="00F96763"/>
    <w:rsid w:val="00F97AD7"/>
    <w:rsid w:val="00FB190C"/>
    <w:rsid w:val="00FB1951"/>
    <w:rsid w:val="00FB1D97"/>
    <w:rsid w:val="00FC20E7"/>
    <w:rsid w:val="00FD0DE7"/>
    <w:rsid w:val="00FF2FA9"/>
    <w:rsid w:val="00FF76F1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5646E"/>
  <w15:docId w15:val="{2ED90BCB-ECFB-4464-9212-63FA243F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037"/>
    <w:rPr>
      <w:rFonts w:ascii="Cambria" w:eastAsia="Cambria" w:hAnsi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36037"/>
    <w:pPr>
      <w:ind w:left="720"/>
      <w:contextualSpacing/>
    </w:pPr>
  </w:style>
  <w:style w:type="character" w:styleId="Lienhypertexte">
    <w:name w:val="Hyperlink"/>
    <w:unhideWhenUsed/>
    <w:rsid w:val="00B36037"/>
    <w:rPr>
      <w:color w:val="0000FF"/>
      <w:u w:val="single"/>
    </w:rPr>
  </w:style>
  <w:style w:type="table" w:styleId="Grilledutableau">
    <w:name w:val="Table Grid"/>
    <w:basedOn w:val="TableauNormal"/>
    <w:rsid w:val="008A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8A68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mjeannin@gmail.com" TargetMode="External"/><Relationship Id="rId5" Type="http://schemas.openxmlformats.org/officeDocument/2006/relationships/hyperlink" Target="mailto:i.marty@charua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CAEF 2012 - Règlement</vt:lpstr>
    </vt:vector>
  </TitlesOfParts>
  <Company>Hewlett-Packard</Company>
  <LinksUpToDate>false</LinksUpToDate>
  <CharactersWithSpaces>4214</CharactersWithSpaces>
  <SharedDoc>false</SharedDoc>
  <HLinks>
    <vt:vector size="12" baseType="variant"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mailto:cmmjeannin@gmail.com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mailto:i.marty@charuau.fr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CAEF 2012 - Règlement</dc:title>
  <dc:creator>Lolo</dc:creator>
  <cp:lastModifiedBy>Isabelle Marty</cp:lastModifiedBy>
  <cp:revision>2</cp:revision>
  <cp:lastPrinted>2018-01-16T08:32:00Z</cp:lastPrinted>
  <dcterms:created xsi:type="dcterms:W3CDTF">2022-01-08T09:39:00Z</dcterms:created>
  <dcterms:modified xsi:type="dcterms:W3CDTF">2022-01-08T09:39:00Z</dcterms:modified>
</cp:coreProperties>
</file>